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686" w:rsidRDefault="00412686" w:rsidP="00412686">
      <w:pPr>
        <w:spacing w:line="400" w:lineRule="exact"/>
        <w:ind w:rightChars="21" w:right="44" w:firstLineChars="200" w:firstLine="640"/>
        <w:jc w:val="center"/>
        <w:rPr>
          <w:rFonts w:eastAsia="楷体_GB2312"/>
          <w:b/>
          <w:color w:val="000000"/>
          <w:sz w:val="32"/>
          <w:szCs w:val="32"/>
        </w:rPr>
      </w:pPr>
    </w:p>
    <w:p w:rsidR="00412686" w:rsidRDefault="00412686" w:rsidP="00412686">
      <w:pPr>
        <w:spacing w:line="400" w:lineRule="exact"/>
        <w:ind w:rightChars="21" w:right="44" w:firstLineChars="200" w:firstLine="643"/>
        <w:jc w:val="center"/>
        <w:rPr>
          <w:rFonts w:ascii="黑体" w:eastAsia="黑体" w:hAnsi="黑体"/>
          <w:b/>
          <w:color w:val="000000"/>
          <w:sz w:val="32"/>
          <w:szCs w:val="32"/>
        </w:rPr>
      </w:pPr>
      <w:r w:rsidRPr="001E1522">
        <w:rPr>
          <w:rFonts w:ascii="黑体" w:eastAsia="黑体" w:hAnsi="黑体" w:hint="eastAsia"/>
          <w:b/>
          <w:color w:val="000000"/>
          <w:sz w:val="32"/>
          <w:szCs w:val="32"/>
        </w:rPr>
        <w:t>第一节 电流做功</w:t>
      </w:r>
    </w:p>
    <w:p w:rsidR="001E1522" w:rsidRDefault="001E1522" w:rsidP="001E1522">
      <w:pPr>
        <w:spacing w:line="400" w:lineRule="exact"/>
        <w:ind w:rightChars="21" w:right="44" w:firstLineChars="200" w:firstLine="420"/>
        <w:jc w:val="center"/>
        <w:rPr>
          <w:rFonts w:ascii="宋体" w:hAnsi="宋体"/>
          <w:color w:val="000000"/>
          <w:szCs w:val="21"/>
        </w:rPr>
      </w:pPr>
    </w:p>
    <w:p w:rsidR="001E1522" w:rsidRDefault="001E1522" w:rsidP="001E1522">
      <w:pPr>
        <w:spacing w:line="400" w:lineRule="exact"/>
        <w:ind w:rightChars="21" w:right="44" w:firstLineChars="200" w:firstLine="420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理化生组 丁守红</w:t>
      </w:r>
    </w:p>
    <w:p w:rsidR="001E1522" w:rsidRDefault="001E1522" w:rsidP="001E1522">
      <w:pPr>
        <w:spacing w:line="400" w:lineRule="exact"/>
        <w:ind w:rightChars="21" w:right="44" w:firstLineChars="200" w:firstLine="420"/>
        <w:jc w:val="center"/>
        <w:rPr>
          <w:rFonts w:ascii="宋体" w:hAnsi="宋体"/>
          <w:color w:val="000000"/>
          <w:szCs w:val="21"/>
        </w:rPr>
      </w:pPr>
    </w:p>
    <w:p w:rsidR="00BD0FF0" w:rsidRDefault="00EC4DA8" w:rsidP="00EC4DA8">
      <w:pPr>
        <w:spacing w:line="500" w:lineRule="exact"/>
        <w:ind w:rightChars="21" w:right="44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                                             </w:t>
      </w:r>
    </w:p>
    <w:p w:rsidR="009107A0" w:rsidRPr="00BD0FF0" w:rsidRDefault="009107A0" w:rsidP="00EC4DA8">
      <w:pPr>
        <w:spacing w:line="500" w:lineRule="exact"/>
        <w:ind w:rightChars="21" w:right="44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理论指导</w:t>
      </w:r>
    </w:p>
    <w:p w:rsidR="00BD0FF0" w:rsidRDefault="009107A0" w:rsidP="009107A0">
      <w:pPr>
        <w:spacing w:line="500" w:lineRule="exact"/>
        <w:ind w:rightChars="21" w:right="44" w:firstLineChars="150" w:firstLine="42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 w:rsidR="00BD0FF0">
        <w:rPr>
          <w:rFonts w:ascii="宋体" w:hAnsi="宋体" w:hint="eastAsia"/>
          <w:color w:val="000000"/>
          <w:sz w:val="28"/>
          <w:szCs w:val="28"/>
        </w:rPr>
        <w:t>1、从能量转化的角度认识电能，能简单描述电能和我们生活的关系。</w:t>
      </w:r>
    </w:p>
    <w:p w:rsidR="00BD0FF0" w:rsidRDefault="00BD0FF0" w:rsidP="009107A0">
      <w:pPr>
        <w:spacing w:line="500" w:lineRule="exact"/>
        <w:ind w:rightChars="21" w:right="44" w:firstLineChars="150" w:firstLine="42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2、认识电流做功的相关因素。</w:t>
      </w:r>
    </w:p>
    <w:p w:rsidR="00BD0FF0" w:rsidRDefault="00BD0FF0" w:rsidP="00BD0FF0">
      <w:pPr>
        <w:spacing w:line="500" w:lineRule="exact"/>
        <w:ind w:rightChars="21" w:right="44" w:firstLineChars="150" w:firstLine="42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3、会读家用电能表，能通过电能表计算电费。</w:t>
      </w:r>
      <w:r w:rsidR="009107A0"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BC7A48" w:rsidRPr="00BD0FF0" w:rsidRDefault="00BC7A48" w:rsidP="00BD0FF0">
      <w:pPr>
        <w:spacing w:line="500" w:lineRule="exact"/>
        <w:ind w:rightChars="21" w:right="44"/>
        <w:rPr>
          <w:rFonts w:ascii="宋体" w:hAnsi="宋体"/>
          <w:color w:val="000000"/>
          <w:sz w:val="28"/>
          <w:szCs w:val="28"/>
        </w:rPr>
      </w:pPr>
      <w:r w:rsidRPr="00BC7A48">
        <w:rPr>
          <w:rFonts w:ascii="宋体" w:hAnsi="宋体" w:hint="eastAsia"/>
          <w:b/>
          <w:color w:val="000000"/>
          <w:sz w:val="28"/>
          <w:szCs w:val="28"/>
        </w:rPr>
        <w:t>内容分析</w:t>
      </w:r>
    </w:p>
    <w:p w:rsidR="00BC7A48" w:rsidRDefault="00BC7A48" w:rsidP="00EC4DA8">
      <w:pPr>
        <w:spacing w:line="500" w:lineRule="exact"/>
        <w:ind w:rightChars="21" w:right="44" w:firstLineChars="200" w:firstLine="420"/>
        <w:rPr>
          <w:color w:val="000000"/>
          <w:sz w:val="28"/>
          <w:szCs w:val="28"/>
        </w:rPr>
      </w:pPr>
      <w:r w:rsidRPr="00BC7A48">
        <w:rPr>
          <w:rFonts w:ascii="宋体" w:hAnsi="宋体" w:hint="eastAsia"/>
          <w:color w:val="000000"/>
          <w:szCs w:val="21"/>
        </w:rPr>
        <w:t xml:space="preserve">  </w:t>
      </w:r>
      <w:r w:rsidRPr="00BC7A48">
        <w:rPr>
          <w:rFonts w:hint="eastAsia"/>
          <w:color w:val="000000"/>
          <w:sz w:val="28"/>
          <w:szCs w:val="28"/>
        </w:rPr>
        <w:t>"</w:t>
      </w:r>
      <w:r w:rsidRPr="00BC7A48">
        <w:rPr>
          <w:rFonts w:hint="eastAsia"/>
          <w:color w:val="000000"/>
          <w:sz w:val="28"/>
          <w:szCs w:val="28"/>
        </w:rPr>
        <w:t>电功</w:t>
      </w:r>
      <w:r w:rsidRPr="00BC7A48">
        <w:rPr>
          <w:rFonts w:hint="eastAsia"/>
          <w:color w:val="000000"/>
          <w:sz w:val="28"/>
          <w:szCs w:val="28"/>
        </w:rPr>
        <w:t>"</w:t>
      </w:r>
      <w:r w:rsidRPr="00BC7A48">
        <w:rPr>
          <w:rFonts w:hint="eastAsia"/>
          <w:color w:val="000000"/>
          <w:sz w:val="28"/>
          <w:szCs w:val="28"/>
        </w:rPr>
        <w:t>对于初中生来说是一个比较抽象的概念，电功公式是</w:t>
      </w:r>
      <w:r>
        <w:rPr>
          <w:rFonts w:hint="eastAsia"/>
          <w:color w:val="000000"/>
          <w:sz w:val="28"/>
          <w:szCs w:val="28"/>
        </w:rPr>
        <w:t>电学必须</w:t>
      </w:r>
      <w:r w:rsidRPr="00BC7A48">
        <w:rPr>
          <w:rFonts w:hint="eastAsia"/>
          <w:color w:val="000000"/>
          <w:sz w:val="28"/>
          <w:szCs w:val="28"/>
        </w:rPr>
        <w:t>掌握</w:t>
      </w:r>
      <w:r>
        <w:rPr>
          <w:rFonts w:hint="eastAsia"/>
          <w:color w:val="000000"/>
          <w:sz w:val="28"/>
          <w:szCs w:val="28"/>
        </w:rPr>
        <w:t>的公式</w:t>
      </w:r>
      <w:r w:rsidRPr="00BC7A48">
        <w:rPr>
          <w:rFonts w:hint="eastAsia"/>
          <w:color w:val="000000"/>
          <w:sz w:val="28"/>
          <w:szCs w:val="28"/>
        </w:rPr>
        <w:t>之一，又是第十六章的开首篇，</w:t>
      </w:r>
      <w:r w:rsidR="009107A0" w:rsidRPr="00BC7A48">
        <w:rPr>
          <w:rFonts w:hint="eastAsia"/>
          <w:color w:val="000000"/>
          <w:sz w:val="28"/>
          <w:szCs w:val="28"/>
        </w:rPr>
        <w:t>后面学习电功率、焦耳定律的公式都可由电功公式导出。所以本节在初中物理知识结构中具有综合、扩展和承先启后的重要作用。</w:t>
      </w:r>
      <w:r w:rsidR="009107A0">
        <w:rPr>
          <w:rFonts w:hint="eastAsia"/>
          <w:color w:val="000000"/>
          <w:sz w:val="28"/>
          <w:szCs w:val="28"/>
        </w:rPr>
        <w:t>本节内容包含两部分：电功和测算电费。首先，通过分析家用电器工作过程中发生能量转化这一事实来认识电能，分析得出低昂的计算公式及单位；然后，学习测电功的仪表——电能表，通过电能表测算电费。在电流做功的影响因素中涉及电阻、电流、电压、欧姆定律、能量等知识的综合运用，教学中应注意新旧知识的联系。</w:t>
      </w:r>
    </w:p>
    <w:p w:rsidR="00EC4DA8" w:rsidRPr="00EC4DA8" w:rsidRDefault="00EC4DA8" w:rsidP="00BD0FF0">
      <w:pPr>
        <w:widowControl/>
        <w:spacing w:line="500" w:lineRule="exact"/>
        <w:ind w:leftChars="-66" w:left="-139" w:firstLineChars="49" w:firstLine="138"/>
        <w:jc w:val="left"/>
        <w:rPr>
          <w:color w:val="000000"/>
          <w:sz w:val="28"/>
          <w:szCs w:val="28"/>
        </w:rPr>
      </w:pPr>
      <w:r w:rsidRPr="00EC4DA8">
        <w:rPr>
          <w:rFonts w:ascii="宋体" w:hAnsi="宋体"/>
          <w:b/>
          <w:color w:val="000000"/>
          <w:sz w:val="28"/>
          <w:szCs w:val="28"/>
        </w:rPr>
        <w:t>学情分析</w:t>
      </w:r>
    </w:p>
    <w:p w:rsidR="00EC4DA8" w:rsidRPr="00EC4DA8" w:rsidRDefault="00BD0FF0" w:rsidP="00BD0FF0">
      <w:pPr>
        <w:widowControl/>
        <w:spacing w:line="500" w:lineRule="exact"/>
        <w:ind w:firstLineChars="200" w:firstLine="560"/>
        <w:jc w:val="left"/>
        <w:rPr>
          <w:color w:val="000000"/>
          <w:sz w:val="28"/>
          <w:szCs w:val="28"/>
        </w:rPr>
      </w:pPr>
      <w:r w:rsidRPr="00EC4DA8">
        <w:rPr>
          <w:color w:val="000000"/>
          <w:sz w:val="28"/>
          <w:szCs w:val="28"/>
        </w:rPr>
        <w:t>学生能够切实认识到</w:t>
      </w:r>
      <w:r w:rsidR="00EC4DA8" w:rsidRPr="00EC4DA8">
        <w:rPr>
          <w:color w:val="000000"/>
          <w:sz w:val="28"/>
          <w:szCs w:val="28"/>
        </w:rPr>
        <w:t>生活中电能的转化即电流做功的存在，并能够测算家庭电费，但对电流做功的相关因素学生还不十分清楚，在具体的教学中，应当让学生亲身经历实验探究过程，并能用电功的公式进行简单的应用，以帮助学生降低学习难度，理解知识。在现阶段，学生抽象思维尚处于起步阶段，通过让学生对电流做功的相关因素的探究，突出</w:t>
      </w:r>
      <w:r w:rsidR="00EC4DA8" w:rsidRPr="00EC4DA8">
        <w:rPr>
          <w:color w:val="000000"/>
          <w:sz w:val="28"/>
          <w:szCs w:val="28"/>
        </w:rPr>
        <w:t>“</w:t>
      </w:r>
      <w:r w:rsidR="00EC4DA8" w:rsidRPr="00EC4DA8">
        <w:rPr>
          <w:color w:val="000000"/>
          <w:sz w:val="28"/>
          <w:szCs w:val="28"/>
        </w:rPr>
        <w:t>猜想与假设</w:t>
      </w:r>
      <w:r w:rsidR="00EC4DA8" w:rsidRPr="00EC4DA8">
        <w:rPr>
          <w:color w:val="000000"/>
          <w:sz w:val="28"/>
          <w:szCs w:val="28"/>
        </w:rPr>
        <w:t>”</w:t>
      </w:r>
      <w:r w:rsidR="00EC4DA8" w:rsidRPr="00EC4DA8">
        <w:rPr>
          <w:color w:val="000000"/>
          <w:sz w:val="28"/>
          <w:szCs w:val="28"/>
        </w:rPr>
        <w:t>这一环节，有利于培养学生思维探究能力，同时也能从中进一步掌握</w:t>
      </w:r>
      <w:r w:rsidR="00EC4DA8" w:rsidRPr="00EC4DA8">
        <w:rPr>
          <w:color w:val="000000"/>
          <w:sz w:val="28"/>
          <w:szCs w:val="28"/>
        </w:rPr>
        <w:t>“</w:t>
      </w:r>
      <w:r w:rsidR="00EC4DA8" w:rsidRPr="00EC4DA8">
        <w:rPr>
          <w:color w:val="000000"/>
          <w:sz w:val="28"/>
          <w:szCs w:val="28"/>
        </w:rPr>
        <w:t>控制变量法</w:t>
      </w:r>
      <w:r w:rsidR="00EC4DA8" w:rsidRPr="00EC4DA8">
        <w:rPr>
          <w:color w:val="000000"/>
          <w:sz w:val="28"/>
          <w:szCs w:val="28"/>
        </w:rPr>
        <w:t>”</w:t>
      </w:r>
      <w:r w:rsidR="00EC4DA8" w:rsidRPr="00EC4DA8">
        <w:rPr>
          <w:color w:val="000000"/>
          <w:sz w:val="28"/>
          <w:szCs w:val="28"/>
        </w:rPr>
        <w:t>、</w:t>
      </w:r>
      <w:r w:rsidR="00EC4DA8" w:rsidRPr="00EC4DA8">
        <w:rPr>
          <w:color w:val="000000"/>
          <w:sz w:val="28"/>
          <w:szCs w:val="28"/>
        </w:rPr>
        <w:t>“</w:t>
      </w:r>
      <w:r w:rsidR="00EC4DA8" w:rsidRPr="00EC4DA8">
        <w:rPr>
          <w:color w:val="000000"/>
          <w:sz w:val="28"/>
          <w:szCs w:val="28"/>
        </w:rPr>
        <w:t>转换法</w:t>
      </w:r>
      <w:r w:rsidR="00EC4DA8" w:rsidRPr="00EC4DA8">
        <w:rPr>
          <w:color w:val="000000"/>
          <w:sz w:val="28"/>
          <w:szCs w:val="28"/>
        </w:rPr>
        <w:t>”</w:t>
      </w:r>
      <w:r w:rsidR="00EC4DA8" w:rsidRPr="00EC4DA8">
        <w:rPr>
          <w:color w:val="000000"/>
          <w:sz w:val="28"/>
          <w:szCs w:val="28"/>
        </w:rPr>
        <w:t>的运用。</w:t>
      </w:r>
    </w:p>
    <w:p w:rsidR="00412686" w:rsidRPr="001E1522" w:rsidRDefault="00412686" w:rsidP="00BD0FF0">
      <w:pPr>
        <w:spacing w:line="500" w:lineRule="exact"/>
        <w:ind w:rightChars="21" w:right="44"/>
        <w:rPr>
          <w:rFonts w:ascii="宋体" w:hAnsi="宋体"/>
          <w:b/>
          <w:color w:val="000000"/>
          <w:sz w:val="28"/>
          <w:szCs w:val="28"/>
          <w:shd w:val="pct10" w:color="auto" w:fill="FFFFFF"/>
        </w:rPr>
      </w:pPr>
      <w:r w:rsidRPr="001E1522">
        <w:rPr>
          <w:rFonts w:ascii="宋体" w:hAnsi="宋体" w:hint="eastAsia"/>
          <w:b/>
          <w:color w:val="000000"/>
          <w:sz w:val="28"/>
          <w:szCs w:val="28"/>
        </w:rPr>
        <w:t>教学目标</w:t>
      </w:r>
    </w:p>
    <w:p w:rsidR="00EC4DA8" w:rsidRPr="00EC4DA8" w:rsidRDefault="00EC4DA8" w:rsidP="00BD0FF0">
      <w:pPr>
        <w:spacing w:line="500" w:lineRule="exact"/>
        <w:ind w:firstLineChars="150" w:firstLine="422"/>
        <w:rPr>
          <w:b/>
          <w:color w:val="000000"/>
          <w:sz w:val="28"/>
          <w:szCs w:val="28"/>
        </w:rPr>
      </w:pPr>
      <w:r w:rsidRPr="00EC4DA8">
        <w:rPr>
          <w:rFonts w:hint="eastAsia"/>
          <w:b/>
          <w:color w:val="000000"/>
          <w:sz w:val="28"/>
          <w:szCs w:val="28"/>
        </w:rPr>
        <w:t>知识与技能</w:t>
      </w:r>
    </w:p>
    <w:p w:rsidR="00EC4DA8" w:rsidRDefault="00EC4DA8" w:rsidP="00BD0FF0">
      <w:pPr>
        <w:spacing w:line="500" w:lineRule="exact"/>
        <w:ind w:leftChars="134" w:left="281" w:firstLineChars="50" w:firstLine="140"/>
        <w:rPr>
          <w:color w:val="000000"/>
          <w:sz w:val="28"/>
          <w:szCs w:val="28"/>
        </w:rPr>
      </w:pPr>
      <w:r w:rsidRPr="00EC4DA8"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</w:t>
      </w:r>
      <w:r w:rsidRPr="00EC4DA8">
        <w:rPr>
          <w:rFonts w:hint="eastAsia"/>
          <w:color w:val="000000"/>
          <w:sz w:val="28"/>
          <w:szCs w:val="28"/>
        </w:rPr>
        <w:t>能从能量转化的角度认识电能；能简单描述</w:t>
      </w:r>
      <w:r w:rsidRPr="00EC4DA8">
        <w:rPr>
          <w:color w:val="000000"/>
          <w:sz w:val="28"/>
          <w:szCs w:val="28"/>
        </w:rPr>
        <w:t>电</w:t>
      </w:r>
      <w:r w:rsidRPr="00EC4DA8">
        <w:rPr>
          <w:rFonts w:hint="eastAsia"/>
          <w:color w:val="000000"/>
          <w:sz w:val="28"/>
          <w:szCs w:val="28"/>
        </w:rPr>
        <w:t>能和我们生活的关系</w:t>
      </w:r>
      <w:r w:rsidRPr="00EC4DA8">
        <w:rPr>
          <w:color w:val="000000"/>
          <w:sz w:val="28"/>
          <w:szCs w:val="28"/>
        </w:rPr>
        <w:t>。</w:t>
      </w:r>
      <w:r>
        <w:rPr>
          <w:color w:val="000000"/>
          <w:sz w:val="28"/>
          <w:szCs w:val="28"/>
        </w:rPr>
        <w:t xml:space="preserve"> </w:t>
      </w:r>
    </w:p>
    <w:p w:rsidR="00EC4DA8" w:rsidRPr="00EC4DA8" w:rsidRDefault="00EC4DA8" w:rsidP="00BD0FF0">
      <w:pPr>
        <w:spacing w:line="500" w:lineRule="exact"/>
        <w:ind w:leftChars="134" w:left="281" w:firstLineChars="50" w:firstLine="140"/>
        <w:rPr>
          <w:color w:val="000000"/>
          <w:sz w:val="28"/>
          <w:szCs w:val="28"/>
        </w:rPr>
      </w:pPr>
      <w:r w:rsidRPr="00EC4DA8">
        <w:rPr>
          <w:color w:val="000000"/>
          <w:sz w:val="28"/>
          <w:szCs w:val="28"/>
        </w:rPr>
        <w:lastRenderedPageBreak/>
        <w:t>2</w:t>
      </w:r>
      <w:r>
        <w:rPr>
          <w:rFonts w:hint="eastAsia"/>
          <w:color w:val="000000"/>
          <w:sz w:val="28"/>
          <w:szCs w:val="28"/>
        </w:rPr>
        <w:t>、</w:t>
      </w:r>
      <w:r w:rsidRPr="00EC4DA8">
        <w:rPr>
          <w:rFonts w:hint="eastAsia"/>
          <w:color w:val="000000"/>
          <w:sz w:val="28"/>
          <w:szCs w:val="28"/>
        </w:rPr>
        <w:t>通过实验探究，认识电流做功的相关因素；学读</w:t>
      </w:r>
      <w:r w:rsidRPr="00EC4DA8">
        <w:rPr>
          <w:color w:val="000000"/>
          <w:sz w:val="28"/>
          <w:szCs w:val="28"/>
        </w:rPr>
        <w:t>电能表</w:t>
      </w:r>
      <w:r w:rsidRPr="00EC4DA8">
        <w:rPr>
          <w:rFonts w:hint="eastAsia"/>
          <w:color w:val="000000"/>
          <w:sz w:val="28"/>
          <w:szCs w:val="28"/>
        </w:rPr>
        <w:t>，会计算电费。</w:t>
      </w:r>
    </w:p>
    <w:p w:rsidR="00EC4DA8" w:rsidRDefault="00EC4DA8" w:rsidP="00BD0FF0">
      <w:pPr>
        <w:spacing w:line="500" w:lineRule="exact"/>
        <w:ind w:firstLineChars="150" w:firstLine="420"/>
        <w:rPr>
          <w:color w:val="000000"/>
          <w:sz w:val="28"/>
          <w:szCs w:val="28"/>
        </w:rPr>
      </w:pPr>
      <w:r w:rsidRPr="00EC4DA8">
        <w:rPr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、</w:t>
      </w:r>
      <w:r w:rsidRPr="00EC4DA8">
        <w:rPr>
          <w:rFonts w:hint="eastAsia"/>
          <w:color w:val="000000"/>
          <w:sz w:val="28"/>
          <w:szCs w:val="28"/>
        </w:rPr>
        <w:t>培养学生实验探究的能力。</w:t>
      </w:r>
      <w:r w:rsidRPr="00EC4DA8">
        <w:rPr>
          <w:color w:val="000000"/>
          <w:sz w:val="28"/>
          <w:szCs w:val="28"/>
        </w:rPr>
        <w:t>掌握电功的公式</w:t>
      </w:r>
      <w:r w:rsidRPr="00EC4DA8">
        <w:rPr>
          <w:color w:val="000000"/>
          <w:sz w:val="28"/>
          <w:szCs w:val="28"/>
        </w:rPr>
        <w:t>W=U</w:t>
      </w:r>
      <w:r w:rsidRPr="00EC4DA8">
        <w:rPr>
          <w:rFonts w:hint="eastAsia"/>
          <w:color w:val="000000"/>
          <w:sz w:val="28"/>
          <w:szCs w:val="28"/>
        </w:rPr>
        <w:t>I</w:t>
      </w:r>
      <w:r w:rsidRPr="00EC4DA8">
        <w:rPr>
          <w:color w:val="000000"/>
          <w:sz w:val="28"/>
          <w:szCs w:val="28"/>
        </w:rPr>
        <w:t>t</w:t>
      </w:r>
      <w:r w:rsidRPr="00EC4DA8">
        <w:rPr>
          <w:rFonts w:hint="eastAsia"/>
          <w:color w:val="000000"/>
          <w:sz w:val="28"/>
          <w:szCs w:val="28"/>
        </w:rPr>
        <w:t>，</w:t>
      </w:r>
      <w:r w:rsidRPr="00EC4DA8">
        <w:rPr>
          <w:color w:val="000000"/>
          <w:sz w:val="28"/>
          <w:szCs w:val="28"/>
        </w:rPr>
        <w:t>知道电功的单位。</w:t>
      </w:r>
      <w:r>
        <w:rPr>
          <w:color w:val="000000"/>
          <w:sz w:val="28"/>
          <w:szCs w:val="28"/>
        </w:rPr>
        <w:t xml:space="preserve"> </w:t>
      </w:r>
    </w:p>
    <w:p w:rsidR="00EC4DA8" w:rsidRPr="00EC4DA8" w:rsidRDefault="00EC4DA8" w:rsidP="00BD0FF0">
      <w:pPr>
        <w:spacing w:line="500" w:lineRule="exact"/>
        <w:ind w:firstLineChars="150" w:firstLine="422"/>
        <w:rPr>
          <w:b/>
          <w:color w:val="000000"/>
          <w:sz w:val="28"/>
          <w:szCs w:val="28"/>
        </w:rPr>
      </w:pPr>
      <w:r w:rsidRPr="00EC4DA8">
        <w:rPr>
          <w:rFonts w:hint="eastAsia"/>
          <w:b/>
          <w:color w:val="000000"/>
          <w:sz w:val="28"/>
          <w:szCs w:val="28"/>
        </w:rPr>
        <w:t>过程与方法</w:t>
      </w:r>
    </w:p>
    <w:p w:rsidR="00EC4DA8" w:rsidRPr="00EC4DA8" w:rsidRDefault="00EC4DA8" w:rsidP="00BD0FF0">
      <w:pPr>
        <w:spacing w:line="500" w:lineRule="exact"/>
        <w:ind w:firstLineChars="150" w:firstLine="420"/>
        <w:rPr>
          <w:color w:val="000000"/>
          <w:sz w:val="28"/>
          <w:szCs w:val="28"/>
        </w:rPr>
      </w:pPr>
      <w:r w:rsidRPr="00EC4DA8"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</w:t>
      </w:r>
      <w:r w:rsidRPr="00EC4DA8">
        <w:rPr>
          <w:rFonts w:hint="eastAsia"/>
          <w:color w:val="000000"/>
          <w:sz w:val="28"/>
          <w:szCs w:val="28"/>
        </w:rPr>
        <w:t>在过程中学会用控制变量法研究物理问题。</w:t>
      </w:r>
    </w:p>
    <w:p w:rsidR="00EC4DA8" w:rsidRDefault="00EC4DA8" w:rsidP="00BD0FF0">
      <w:pPr>
        <w:spacing w:line="500" w:lineRule="exact"/>
        <w:ind w:firstLineChars="150" w:firstLine="420"/>
        <w:rPr>
          <w:color w:val="000000"/>
          <w:sz w:val="28"/>
          <w:szCs w:val="28"/>
        </w:rPr>
      </w:pPr>
      <w:r w:rsidRPr="00EC4DA8"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、</w:t>
      </w:r>
      <w:r w:rsidRPr="00EC4DA8">
        <w:rPr>
          <w:rFonts w:hint="eastAsia"/>
          <w:color w:val="000000"/>
          <w:sz w:val="28"/>
          <w:szCs w:val="28"/>
        </w:rPr>
        <w:t>通过实验探究经历从猜想到制定实验方案，接着进行实验的探究过程</w:t>
      </w:r>
      <w:r w:rsidRPr="00EC4DA8">
        <w:rPr>
          <w:color w:val="000000"/>
          <w:sz w:val="28"/>
          <w:szCs w:val="28"/>
        </w:rPr>
        <w:t>。</w:t>
      </w:r>
      <w:r>
        <w:rPr>
          <w:color w:val="000000"/>
          <w:sz w:val="28"/>
          <w:szCs w:val="28"/>
        </w:rPr>
        <w:t xml:space="preserve"> </w:t>
      </w:r>
    </w:p>
    <w:p w:rsidR="00EC4DA8" w:rsidRPr="00EC4DA8" w:rsidRDefault="00EC4DA8" w:rsidP="00BD0FF0">
      <w:pPr>
        <w:spacing w:line="500" w:lineRule="exact"/>
        <w:ind w:firstLineChars="150" w:firstLine="422"/>
        <w:rPr>
          <w:b/>
          <w:color w:val="000000"/>
          <w:sz w:val="28"/>
          <w:szCs w:val="28"/>
        </w:rPr>
      </w:pPr>
      <w:r w:rsidRPr="00EC4DA8">
        <w:rPr>
          <w:rFonts w:hint="eastAsia"/>
          <w:b/>
          <w:color w:val="000000"/>
          <w:sz w:val="28"/>
          <w:szCs w:val="28"/>
        </w:rPr>
        <w:t>情感态度与价值观</w:t>
      </w:r>
    </w:p>
    <w:p w:rsidR="00EC4DA8" w:rsidRPr="00EC4DA8" w:rsidRDefault="00EC4DA8" w:rsidP="00BD0FF0">
      <w:pPr>
        <w:spacing w:line="500" w:lineRule="exact"/>
        <w:ind w:firstLineChars="150" w:firstLine="42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</w:t>
      </w:r>
      <w:r w:rsidRPr="00EC4DA8">
        <w:rPr>
          <w:rFonts w:hint="eastAsia"/>
          <w:color w:val="000000"/>
          <w:sz w:val="28"/>
          <w:szCs w:val="28"/>
        </w:rPr>
        <w:t>培养学习物理的兴趣，培养</w:t>
      </w:r>
      <w:r w:rsidRPr="00EC4DA8">
        <w:rPr>
          <w:color w:val="000000"/>
          <w:sz w:val="28"/>
          <w:szCs w:val="28"/>
        </w:rPr>
        <w:t>学生</w:t>
      </w:r>
      <w:r w:rsidRPr="00EC4DA8">
        <w:rPr>
          <w:rFonts w:hint="eastAsia"/>
          <w:color w:val="000000"/>
          <w:sz w:val="28"/>
          <w:szCs w:val="28"/>
        </w:rPr>
        <w:t>事实求是的科学态度和刻苦探索的精神</w:t>
      </w:r>
      <w:r w:rsidRPr="00EC4DA8">
        <w:rPr>
          <w:color w:val="000000"/>
          <w:sz w:val="28"/>
          <w:szCs w:val="28"/>
        </w:rPr>
        <w:t>。</w:t>
      </w:r>
    </w:p>
    <w:p w:rsidR="00EC4DA8" w:rsidRPr="00EC4DA8" w:rsidRDefault="00EC4DA8" w:rsidP="00BD0FF0">
      <w:pPr>
        <w:spacing w:line="500" w:lineRule="exact"/>
        <w:ind w:rightChars="21" w:right="44" w:firstLineChars="150" w:firstLine="42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、</w:t>
      </w:r>
      <w:r w:rsidRPr="00EC4DA8">
        <w:rPr>
          <w:rFonts w:hint="eastAsia"/>
          <w:color w:val="000000"/>
          <w:sz w:val="28"/>
          <w:szCs w:val="28"/>
        </w:rPr>
        <w:t>在交流与讨论中，培养学生勇于表达自己观点的能力</w:t>
      </w:r>
    </w:p>
    <w:p w:rsidR="00412686" w:rsidRDefault="00EC4DA8" w:rsidP="00BD0FF0">
      <w:pPr>
        <w:spacing w:line="500" w:lineRule="exact"/>
        <w:ind w:rightChars="21" w:right="44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</w:t>
      </w:r>
      <w:r w:rsidR="00412686" w:rsidRPr="001E1522">
        <w:rPr>
          <w:rFonts w:ascii="宋体" w:hAnsi="宋体" w:hint="eastAsia"/>
          <w:b/>
          <w:color w:val="000000"/>
          <w:sz w:val="28"/>
          <w:szCs w:val="28"/>
        </w:rPr>
        <w:t>重点</w:t>
      </w:r>
      <w:r w:rsidR="00BD0FF0">
        <w:rPr>
          <w:rFonts w:ascii="宋体" w:hAnsi="宋体" w:hint="eastAsia"/>
          <w:b/>
          <w:color w:val="000000"/>
          <w:sz w:val="28"/>
          <w:szCs w:val="28"/>
        </w:rPr>
        <w:t>、难点</w:t>
      </w:r>
    </w:p>
    <w:p w:rsidR="00BD0FF0" w:rsidRPr="001E1522" w:rsidRDefault="00BD0FF0" w:rsidP="00EC4DA8">
      <w:pPr>
        <w:spacing w:line="500" w:lineRule="exact"/>
        <w:ind w:rightChars="21" w:right="44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 xml:space="preserve">   重点</w:t>
      </w:r>
    </w:p>
    <w:p w:rsidR="00412686" w:rsidRDefault="00412686" w:rsidP="00BD0FF0">
      <w:pPr>
        <w:spacing w:line="500" w:lineRule="exact"/>
        <w:ind w:rightChars="21" w:right="44" w:firstLineChars="150" w:firstLine="42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实验探究电流做功跟哪些因素有关</w:t>
      </w:r>
      <w:r w:rsidR="00EC4DA8">
        <w:rPr>
          <w:rFonts w:hint="eastAsia"/>
          <w:color w:val="000000"/>
          <w:sz w:val="28"/>
          <w:szCs w:val="28"/>
        </w:rPr>
        <w:t>。</w:t>
      </w:r>
    </w:p>
    <w:p w:rsidR="00EC4DA8" w:rsidRPr="001E1522" w:rsidRDefault="00EC4DA8" w:rsidP="00BD0FF0">
      <w:pPr>
        <w:spacing w:line="500" w:lineRule="exact"/>
        <w:ind w:rightChars="21" w:right="44" w:firstLineChars="147" w:firstLine="413"/>
        <w:rPr>
          <w:rFonts w:ascii="宋体" w:hAnsi="宋体"/>
          <w:b/>
          <w:color w:val="000000"/>
          <w:sz w:val="28"/>
          <w:szCs w:val="28"/>
        </w:rPr>
      </w:pPr>
      <w:r w:rsidRPr="001E1522">
        <w:rPr>
          <w:rFonts w:ascii="宋体" w:hAnsi="宋体" w:hint="eastAsia"/>
          <w:b/>
          <w:color w:val="000000"/>
          <w:sz w:val="28"/>
          <w:szCs w:val="28"/>
        </w:rPr>
        <w:t>难点</w:t>
      </w:r>
    </w:p>
    <w:p w:rsidR="00EC4DA8" w:rsidRPr="00EC4DA8" w:rsidRDefault="00EC4DA8" w:rsidP="00BD0FF0">
      <w:pPr>
        <w:spacing w:line="500" w:lineRule="exact"/>
        <w:ind w:rightChars="21" w:right="44" w:firstLineChars="150" w:firstLine="42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应用电功公式解决实际问题。</w:t>
      </w:r>
    </w:p>
    <w:p w:rsidR="00BC7A48" w:rsidRPr="00BC7A48" w:rsidRDefault="00BC7A48" w:rsidP="00EC4DA8">
      <w:pPr>
        <w:spacing w:line="500" w:lineRule="exact"/>
        <w:ind w:rightChars="21" w:right="44"/>
        <w:rPr>
          <w:rFonts w:ascii="宋体" w:hAnsi="宋体"/>
          <w:b/>
          <w:color w:val="000000"/>
          <w:sz w:val="28"/>
          <w:szCs w:val="28"/>
        </w:rPr>
      </w:pPr>
      <w:r w:rsidRPr="00BC7A48">
        <w:rPr>
          <w:rFonts w:ascii="宋体" w:hAnsi="宋体" w:hint="eastAsia"/>
          <w:b/>
          <w:color w:val="000000"/>
          <w:sz w:val="28"/>
          <w:szCs w:val="28"/>
        </w:rPr>
        <w:t>教法与学法指导选择</w:t>
      </w:r>
    </w:p>
    <w:p w:rsidR="00BC7A48" w:rsidRPr="00BC7A48" w:rsidRDefault="00BC7A48" w:rsidP="00BC7A48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BC7A48">
        <w:rPr>
          <w:rFonts w:hint="eastAsia"/>
          <w:color w:val="000000"/>
          <w:sz w:val="28"/>
          <w:szCs w:val="28"/>
        </w:rPr>
        <w:t>实验引探法</w:t>
      </w:r>
      <w:r>
        <w:rPr>
          <w:rFonts w:hint="eastAsia"/>
          <w:color w:val="000000"/>
          <w:sz w:val="28"/>
          <w:szCs w:val="28"/>
        </w:rPr>
        <w:t>：</w:t>
      </w:r>
    </w:p>
    <w:p w:rsidR="00BC7A48" w:rsidRPr="00EC4DA8" w:rsidRDefault="00BC7A48" w:rsidP="00EC4DA8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BC7A48">
        <w:rPr>
          <w:rFonts w:hint="eastAsia"/>
          <w:color w:val="000000"/>
          <w:sz w:val="28"/>
          <w:szCs w:val="28"/>
        </w:rPr>
        <w:t>通过</w:t>
      </w:r>
      <w:r>
        <w:rPr>
          <w:rFonts w:hint="eastAsia"/>
          <w:color w:val="000000"/>
          <w:sz w:val="28"/>
          <w:szCs w:val="28"/>
        </w:rPr>
        <w:t>小车运动</w:t>
      </w:r>
      <w:r w:rsidRPr="00BC7A48">
        <w:rPr>
          <w:rFonts w:hint="eastAsia"/>
          <w:color w:val="000000"/>
          <w:sz w:val="28"/>
          <w:szCs w:val="28"/>
        </w:rPr>
        <w:t>演示实验引出</w:t>
      </w:r>
      <w:r>
        <w:rPr>
          <w:rFonts w:hint="eastAsia"/>
          <w:color w:val="000000"/>
          <w:sz w:val="28"/>
          <w:szCs w:val="28"/>
        </w:rPr>
        <w:t>电功概念</w:t>
      </w:r>
      <w:r w:rsidRPr="00BC7A48">
        <w:rPr>
          <w:rFonts w:hint="eastAsia"/>
          <w:color w:val="000000"/>
          <w:sz w:val="28"/>
          <w:szCs w:val="28"/>
        </w:rPr>
        <w:t>，再利用</w:t>
      </w:r>
      <w:r>
        <w:rPr>
          <w:rFonts w:hint="eastAsia"/>
          <w:color w:val="000000"/>
          <w:sz w:val="28"/>
          <w:szCs w:val="28"/>
        </w:rPr>
        <w:t>举例类比方法明确电流做功的实质。引导学生</w:t>
      </w:r>
      <w:r w:rsidRPr="00BC7A48">
        <w:rPr>
          <w:rFonts w:hint="eastAsia"/>
          <w:color w:val="000000"/>
          <w:sz w:val="28"/>
          <w:szCs w:val="28"/>
        </w:rPr>
        <w:t>提出问题，猜想</w:t>
      </w:r>
      <w:r>
        <w:rPr>
          <w:rFonts w:hint="eastAsia"/>
          <w:color w:val="000000"/>
          <w:sz w:val="28"/>
          <w:szCs w:val="28"/>
        </w:rPr>
        <w:t>影响因素</w:t>
      </w:r>
      <w:r w:rsidRPr="00BC7A48">
        <w:rPr>
          <w:rFonts w:hint="eastAsia"/>
          <w:color w:val="000000"/>
          <w:sz w:val="28"/>
          <w:szCs w:val="28"/>
        </w:rPr>
        <w:t>，激起学生的探究欲望，让学生经历实验探究的过程，培养学生设计实验、收集证据、分析与论证等科学探究能力及概括归纳能力，体验科学探究的方法提高学生的科学素质。充分体现了教为主导，学为主体的育人原则。</w:t>
      </w:r>
    </w:p>
    <w:p w:rsidR="00412686" w:rsidRPr="001E1522" w:rsidRDefault="00EC4DA8" w:rsidP="00EC4DA8">
      <w:pPr>
        <w:spacing w:line="500" w:lineRule="exact"/>
        <w:ind w:rightChars="21" w:right="44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教学准备</w:t>
      </w:r>
    </w:p>
    <w:p w:rsidR="00412686" w:rsidRPr="001E1522" w:rsidRDefault="00412686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实验器材：</w:t>
      </w:r>
      <w:r w:rsidR="00262233">
        <w:rPr>
          <w:rFonts w:hint="eastAsia"/>
          <w:color w:val="000000"/>
          <w:sz w:val="28"/>
          <w:szCs w:val="28"/>
        </w:rPr>
        <w:t>电池组</w:t>
      </w:r>
      <w:r w:rsidRPr="001E1522">
        <w:rPr>
          <w:rFonts w:hint="eastAsia"/>
          <w:color w:val="000000"/>
          <w:sz w:val="28"/>
          <w:szCs w:val="28"/>
        </w:rPr>
        <w:t>、开关、导线、不同阻值的</w:t>
      </w:r>
      <w:r w:rsidR="00262233">
        <w:rPr>
          <w:rFonts w:hint="eastAsia"/>
          <w:color w:val="000000"/>
          <w:sz w:val="28"/>
          <w:szCs w:val="28"/>
        </w:rPr>
        <w:t>灯泡、电能表</w:t>
      </w:r>
      <w:r w:rsidR="00EC4DA8">
        <w:rPr>
          <w:rFonts w:hint="eastAsia"/>
          <w:color w:val="000000"/>
          <w:sz w:val="28"/>
          <w:szCs w:val="28"/>
        </w:rPr>
        <w:t>等</w:t>
      </w:r>
      <w:r w:rsidRPr="001E1522">
        <w:rPr>
          <w:rFonts w:hint="eastAsia"/>
          <w:color w:val="000000"/>
          <w:sz w:val="28"/>
          <w:szCs w:val="28"/>
        </w:rPr>
        <w:t>。</w:t>
      </w:r>
    </w:p>
    <w:p w:rsidR="00412686" w:rsidRPr="001E1522" w:rsidRDefault="00EC4DA8" w:rsidP="00EC4DA8">
      <w:pPr>
        <w:spacing w:line="500" w:lineRule="exact"/>
        <w:ind w:rightChars="21" w:right="44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</w:t>
      </w:r>
      <w:r w:rsidR="00BD0FF0">
        <w:rPr>
          <w:rFonts w:ascii="宋体" w:hAnsi="宋体" w:hint="eastAsia"/>
          <w:b/>
          <w:color w:val="000000"/>
          <w:sz w:val="28"/>
          <w:szCs w:val="28"/>
        </w:rPr>
        <w:t>过程</w:t>
      </w:r>
      <w:r>
        <w:rPr>
          <w:rFonts w:ascii="宋体" w:hAnsi="宋体" w:hint="eastAsia"/>
          <w:b/>
          <w:color w:val="000000"/>
          <w:sz w:val="28"/>
          <w:szCs w:val="28"/>
        </w:rPr>
        <w:t>设计</w:t>
      </w:r>
    </w:p>
    <w:p w:rsidR="00412686" w:rsidRPr="001E1522" w:rsidRDefault="00C325A4" w:rsidP="001E1522">
      <w:pPr>
        <w:spacing w:line="500" w:lineRule="exact"/>
        <w:ind w:rightChars="21" w:right="44" w:firstLineChars="200" w:firstLine="562"/>
        <w:rPr>
          <w:b/>
          <w:color w:val="000000"/>
          <w:sz w:val="28"/>
          <w:szCs w:val="28"/>
        </w:rPr>
      </w:pPr>
      <w:r w:rsidRPr="001E1522">
        <w:rPr>
          <w:rFonts w:hint="eastAsia"/>
          <w:b/>
          <w:color w:val="000000"/>
          <w:sz w:val="28"/>
          <w:szCs w:val="28"/>
        </w:rPr>
        <w:t>一、创设情景，</w:t>
      </w:r>
      <w:r w:rsidR="00412686" w:rsidRPr="001E1522">
        <w:rPr>
          <w:rFonts w:hint="eastAsia"/>
          <w:b/>
          <w:color w:val="000000"/>
          <w:sz w:val="28"/>
          <w:szCs w:val="28"/>
        </w:rPr>
        <w:t>引入新课</w:t>
      </w:r>
    </w:p>
    <w:p w:rsidR="00C325A4" w:rsidRPr="001E1522" w:rsidRDefault="00C325A4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（</w:t>
      </w:r>
      <w:r w:rsidRPr="001E1522">
        <w:rPr>
          <w:rFonts w:hint="eastAsia"/>
          <w:color w:val="000000"/>
          <w:sz w:val="28"/>
          <w:szCs w:val="28"/>
        </w:rPr>
        <w:t>1</w:t>
      </w:r>
      <w:r w:rsidRPr="001E1522">
        <w:rPr>
          <w:rFonts w:hint="eastAsia"/>
          <w:color w:val="000000"/>
          <w:sz w:val="28"/>
          <w:szCs w:val="28"/>
        </w:rPr>
        <w:t>）</w:t>
      </w:r>
      <w:r w:rsidR="00412686" w:rsidRPr="001E1522">
        <w:rPr>
          <w:rFonts w:hint="eastAsia"/>
          <w:color w:val="000000"/>
          <w:sz w:val="28"/>
          <w:szCs w:val="28"/>
        </w:rPr>
        <w:t>手推小车，小车运动是因为手对车做了功</w:t>
      </w:r>
      <w:r w:rsidRPr="001E1522">
        <w:rPr>
          <w:rFonts w:hint="eastAsia"/>
          <w:color w:val="000000"/>
          <w:sz w:val="28"/>
          <w:szCs w:val="28"/>
        </w:rPr>
        <w:t>；接通电源小车也会运动，这是谁对它做功呢？原来是电流对车做功了，使电能转化为车子的机械能。</w:t>
      </w:r>
    </w:p>
    <w:p w:rsidR="00412686" w:rsidRPr="001E1522" w:rsidRDefault="00C325A4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（</w:t>
      </w:r>
      <w:r w:rsidRPr="001E1522">
        <w:rPr>
          <w:rFonts w:hint="eastAsia"/>
          <w:color w:val="000000"/>
          <w:sz w:val="28"/>
          <w:szCs w:val="28"/>
        </w:rPr>
        <w:t>2</w:t>
      </w:r>
      <w:r w:rsidRPr="001E1522">
        <w:rPr>
          <w:rFonts w:hint="eastAsia"/>
          <w:color w:val="000000"/>
          <w:sz w:val="28"/>
          <w:szCs w:val="28"/>
        </w:rPr>
        <w:t>）列举各种家用电器，通电后电流做功使电能转化为其他形式的能。</w:t>
      </w:r>
      <w:r w:rsidR="00412686" w:rsidRPr="001E1522">
        <w:rPr>
          <w:rFonts w:hint="eastAsia"/>
          <w:color w:val="000000"/>
          <w:sz w:val="28"/>
          <w:szCs w:val="28"/>
        </w:rPr>
        <w:t>各种形式的能都可以在一定条件下发生相互转化，即做了多少功必然伴随着多少</w:t>
      </w:r>
      <w:r w:rsidR="00412686" w:rsidRPr="001E1522">
        <w:rPr>
          <w:rFonts w:hint="eastAsia"/>
          <w:color w:val="000000"/>
          <w:sz w:val="28"/>
          <w:szCs w:val="28"/>
        </w:rPr>
        <w:lastRenderedPageBreak/>
        <w:t>能量发生了转化；反之转化了多少能量必定同时做了多少功。</w:t>
      </w:r>
    </w:p>
    <w:p w:rsidR="00412686" w:rsidRPr="001E1522" w:rsidRDefault="00412686" w:rsidP="001E1522">
      <w:pPr>
        <w:spacing w:line="500" w:lineRule="exact"/>
        <w:ind w:rightChars="21" w:right="44" w:firstLineChars="200" w:firstLine="562"/>
        <w:rPr>
          <w:b/>
          <w:color w:val="000000"/>
          <w:sz w:val="28"/>
          <w:szCs w:val="28"/>
        </w:rPr>
      </w:pPr>
      <w:r w:rsidRPr="001E1522">
        <w:rPr>
          <w:rFonts w:hint="eastAsia"/>
          <w:b/>
          <w:color w:val="000000"/>
          <w:sz w:val="28"/>
          <w:szCs w:val="28"/>
        </w:rPr>
        <w:t>二、</w:t>
      </w:r>
      <w:r w:rsidR="00C325A4" w:rsidRPr="001E1522">
        <w:rPr>
          <w:rFonts w:hint="eastAsia"/>
          <w:b/>
          <w:color w:val="000000"/>
          <w:sz w:val="28"/>
          <w:szCs w:val="28"/>
        </w:rPr>
        <w:t>合作探究，新课教学</w:t>
      </w:r>
    </w:p>
    <w:p w:rsidR="00412686" w:rsidRPr="001E1522" w:rsidRDefault="00C325A4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（一）电流做功的多少与什么因素有关</w:t>
      </w:r>
    </w:p>
    <w:p w:rsidR="00C325A4" w:rsidRPr="001E1522" w:rsidRDefault="00C325A4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1</w:t>
      </w:r>
      <w:r w:rsidRPr="001E1522">
        <w:rPr>
          <w:rFonts w:hint="eastAsia"/>
          <w:color w:val="000000"/>
          <w:sz w:val="28"/>
          <w:szCs w:val="28"/>
        </w:rPr>
        <w:t>、猜想：电流做功的多少可能与电压</w:t>
      </w:r>
      <w:r w:rsidR="00350F1A" w:rsidRPr="001E1522">
        <w:rPr>
          <w:rFonts w:hint="eastAsia"/>
          <w:color w:val="000000"/>
          <w:sz w:val="28"/>
          <w:szCs w:val="28"/>
        </w:rPr>
        <w:t>大小</w:t>
      </w:r>
      <w:r w:rsidRPr="001E1522">
        <w:rPr>
          <w:rFonts w:hint="eastAsia"/>
          <w:color w:val="000000"/>
          <w:sz w:val="28"/>
          <w:szCs w:val="28"/>
        </w:rPr>
        <w:t>、电流</w:t>
      </w:r>
      <w:r w:rsidR="00350F1A" w:rsidRPr="001E1522">
        <w:rPr>
          <w:rFonts w:hint="eastAsia"/>
          <w:color w:val="000000"/>
          <w:sz w:val="28"/>
          <w:szCs w:val="28"/>
        </w:rPr>
        <w:t>大小、通电时间长短</w:t>
      </w:r>
      <w:r w:rsidR="00350F1A" w:rsidRPr="001E1522">
        <w:rPr>
          <w:color w:val="000000"/>
          <w:sz w:val="28"/>
          <w:szCs w:val="28"/>
        </w:rPr>
        <w:t>…</w:t>
      </w:r>
      <w:r w:rsidR="00350F1A" w:rsidRPr="001E1522">
        <w:rPr>
          <w:rFonts w:hint="eastAsia"/>
          <w:color w:val="000000"/>
          <w:sz w:val="28"/>
          <w:szCs w:val="28"/>
        </w:rPr>
        <w:t>..</w:t>
      </w:r>
      <w:r w:rsidR="00350F1A" w:rsidRPr="001E1522">
        <w:rPr>
          <w:rFonts w:hint="eastAsia"/>
          <w:color w:val="000000"/>
          <w:sz w:val="28"/>
          <w:szCs w:val="28"/>
        </w:rPr>
        <w:t>有关。</w:t>
      </w:r>
    </w:p>
    <w:p w:rsidR="00350F1A" w:rsidRPr="001E1522" w:rsidRDefault="00350F1A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2</w:t>
      </w:r>
      <w:r w:rsidRPr="001E1522">
        <w:rPr>
          <w:rFonts w:hint="eastAsia"/>
          <w:color w:val="000000"/>
          <w:sz w:val="28"/>
          <w:szCs w:val="28"/>
        </w:rPr>
        <w:t>、实验方法：控制变量法，转换法</w:t>
      </w:r>
    </w:p>
    <w:p w:rsidR="00350F1A" w:rsidRPr="001E1522" w:rsidRDefault="00350F1A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3</w:t>
      </w:r>
      <w:r w:rsidRPr="001E1522">
        <w:rPr>
          <w:rFonts w:hint="eastAsia"/>
          <w:color w:val="000000"/>
          <w:sz w:val="28"/>
          <w:szCs w:val="28"/>
        </w:rPr>
        <w:t>、实验</w:t>
      </w:r>
      <w:r w:rsidR="00F916C4" w:rsidRPr="001E1522">
        <w:rPr>
          <w:rFonts w:hint="eastAsia"/>
          <w:color w:val="000000"/>
          <w:sz w:val="28"/>
          <w:szCs w:val="28"/>
        </w:rPr>
        <w:t>思路</w:t>
      </w:r>
      <w:r w:rsidRPr="001E1522">
        <w:rPr>
          <w:rFonts w:hint="eastAsia"/>
          <w:color w:val="000000"/>
          <w:sz w:val="28"/>
          <w:szCs w:val="28"/>
        </w:rPr>
        <w:t>：（</w:t>
      </w:r>
      <w:r w:rsidRPr="001E1522">
        <w:rPr>
          <w:rFonts w:hint="eastAsia"/>
          <w:color w:val="000000"/>
          <w:sz w:val="28"/>
          <w:szCs w:val="28"/>
        </w:rPr>
        <w:t>1</w:t>
      </w:r>
      <w:r w:rsidRPr="001E1522">
        <w:rPr>
          <w:rFonts w:hint="eastAsia"/>
          <w:color w:val="000000"/>
          <w:sz w:val="28"/>
          <w:szCs w:val="28"/>
        </w:rPr>
        <w:t>）把两个电阻不同的小灯泡串联接在电路中，根据串联分压规律，电阻大的灯泡两端电压大，同时比较两个灯泡的亮度。发现电压大的灯泡更亮，说明电流、时间相同时，电压越大，电流做功越多。</w:t>
      </w:r>
    </w:p>
    <w:p w:rsidR="00350F1A" w:rsidRPr="001E1522" w:rsidRDefault="00350F1A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（</w:t>
      </w:r>
      <w:r w:rsidR="00F916C4" w:rsidRPr="001E1522">
        <w:rPr>
          <w:rFonts w:hint="eastAsia"/>
          <w:color w:val="000000"/>
          <w:sz w:val="28"/>
          <w:szCs w:val="28"/>
        </w:rPr>
        <w:t>2</w:t>
      </w:r>
      <w:r w:rsidRPr="001E1522">
        <w:rPr>
          <w:rFonts w:hint="eastAsia"/>
          <w:color w:val="000000"/>
          <w:sz w:val="28"/>
          <w:szCs w:val="28"/>
        </w:rPr>
        <w:t>）把两个电阻不同的小灯泡并联接在电路中，根据并联分流规律，电阻小的灯泡流过的电流大，同时比较两个灯泡的亮度。发现电流大的灯泡更亮，说明电压、时间相同时，电流越大，电流做功越多。</w:t>
      </w:r>
    </w:p>
    <w:p w:rsidR="00F916C4" w:rsidRPr="001E1522" w:rsidRDefault="00F916C4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（</w:t>
      </w:r>
      <w:r w:rsidRPr="001E1522">
        <w:rPr>
          <w:rFonts w:hint="eastAsia"/>
          <w:color w:val="000000"/>
          <w:sz w:val="28"/>
          <w:szCs w:val="28"/>
        </w:rPr>
        <w:t>3</w:t>
      </w:r>
      <w:r w:rsidRPr="001E1522">
        <w:rPr>
          <w:rFonts w:hint="eastAsia"/>
          <w:color w:val="000000"/>
          <w:sz w:val="28"/>
          <w:szCs w:val="28"/>
        </w:rPr>
        <w:t>）单看其中的一个灯泡，通电时间</w:t>
      </w:r>
      <w:r w:rsidR="007E318C" w:rsidRPr="001E1522">
        <w:rPr>
          <w:rFonts w:hint="eastAsia"/>
          <w:color w:val="000000"/>
          <w:sz w:val="28"/>
          <w:szCs w:val="28"/>
        </w:rPr>
        <w:t>越长，释放的光能越多。说明电压、电流相同时，通电时间</w:t>
      </w:r>
      <w:r w:rsidR="00E06264">
        <w:rPr>
          <w:rFonts w:hint="eastAsia"/>
          <w:color w:val="000000"/>
          <w:sz w:val="28"/>
          <w:szCs w:val="28"/>
        </w:rPr>
        <w:t>越</w:t>
      </w:r>
      <w:r w:rsidR="007E318C" w:rsidRPr="001E1522">
        <w:rPr>
          <w:rFonts w:hint="eastAsia"/>
          <w:color w:val="000000"/>
          <w:sz w:val="28"/>
          <w:szCs w:val="28"/>
        </w:rPr>
        <w:t>长，电流做功越多。</w:t>
      </w:r>
    </w:p>
    <w:p w:rsidR="001E1522" w:rsidRPr="001E1522" w:rsidRDefault="007E318C" w:rsidP="001E1522">
      <w:pPr>
        <w:spacing w:line="500" w:lineRule="exact"/>
        <w:ind w:rightChars="21" w:right="44" w:firstLineChars="100" w:firstLine="28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总结：</w:t>
      </w:r>
      <w:r w:rsidR="001E1522" w:rsidRPr="001E1522">
        <w:rPr>
          <w:rFonts w:hint="eastAsia"/>
          <w:color w:val="000000"/>
          <w:sz w:val="28"/>
          <w:szCs w:val="28"/>
        </w:rPr>
        <w:t>电流做功的多少与电压大小、电流大小和通电时间有关。</w:t>
      </w:r>
    </w:p>
    <w:p w:rsidR="00C17A54" w:rsidRPr="001E1522" w:rsidRDefault="007E318C" w:rsidP="001E1522">
      <w:pPr>
        <w:spacing w:line="500" w:lineRule="exact"/>
        <w:ind w:rightChars="21" w:right="44" w:firstLineChars="100" w:firstLine="28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科学家经过大量</w:t>
      </w:r>
      <w:r w:rsidR="00C17A54" w:rsidRPr="001E1522">
        <w:rPr>
          <w:rFonts w:hint="eastAsia"/>
          <w:color w:val="000000"/>
          <w:sz w:val="28"/>
          <w:szCs w:val="28"/>
        </w:rPr>
        <w:t>的研究发现：电流做功与电流、电压和通电时间成正比。</w:t>
      </w:r>
    </w:p>
    <w:p w:rsidR="007E318C" w:rsidRPr="001E1522" w:rsidRDefault="00C17A54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公式：</w:t>
      </w:r>
      <w:r w:rsidRPr="001E1522">
        <w:rPr>
          <w:rFonts w:hint="eastAsia"/>
          <w:color w:val="000000"/>
          <w:sz w:val="28"/>
          <w:szCs w:val="28"/>
        </w:rPr>
        <w:t>W=UIt</w:t>
      </w:r>
    </w:p>
    <w:p w:rsidR="00C17A54" w:rsidRPr="001E1522" w:rsidRDefault="00C17A54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color w:val="000000"/>
          <w:sz w:val="28"/>
          <w:szCs w:val="28"/>
        </w:rPr>
        <w:t>U</w:t>
      </w:r>
      <w:r w:rsidRPr="001E1522">
        <w:rPr>
          <w:rFonts w:hint="eastAsia"/>
          <w:color w:val="000000"/>
          <w:sz w:val="28"/>
          <w:szCs w:val="28"/>
        </w:rPr>
        <w:t>：</w:t>
      </w:r>
      <w:r w:rsidRPr="001E1522">
        <w:rPr>
          <w:rFonts w:hint="eastAsia"/>
          <w:color w:val="000000"/>
          <w:sz w:val="28"/>
          <w:szCs w:val="28"/>
        </w:rPr>
        <w:t xml:space="preserve"> </w:t>
      </w:r>
      <w:r w:rsidRPr="001E1522">
        <w:rPr>
          <w:rFonts w:hint="eastAsia"/>
          <w:color w:val="000000"/>
          <w:sz w:val="28"/>
          <w:szCs w:val="28"/>
        </w:rPr>
        <w:t>电压</w:t>
      </w:r>
      <w:r w:rsidRPr="001E1522">
        <w:rPr>
          <w:color w:val="000000"/>
          <w:sz w:val="28"/>
          <w:szCs w:val="28"/>
        </w:rPr>
        <w:t>—</w:t>
      </w:r>
      <w:r w:rsidRPr="001E1522">
        <w:rPr>
          <w:rFonts w:hint="eastAsia"/>
          <w:color w:val="000000"/>
          <w:sz w:val="28"/>
          <w:szCs w:val="28"/>
        </w:rPr>
        <w:t>单位用</w:t>
      </w:r>
      <w:r w:rsidRPr="001E1522">
        <w:rPr>
          <w:rFonts w:hint="eastAsia"/>
          <w:color w:val="000000"/>
          <w:sz w:val="28"/>
          <w:szCs w:val="28"/>
        </w:rPr>
        <w:t xml:space="preserve">  </w:t>
      </w:r>
      <w:r w:rsidRPr="001E1522">
        <w:rPr>
          <w:color w:val="000000"/>
          <w:sz w:val="28"/>
          <w:szCs w:val="28"/>
        </w:rPr>
        <w:t xml:space="preserve">V </w:t>
      </w:r>
      <w:r w:rsidRPr="001E1522">
        <w:rPr>
          <w:rFonts w:hint="eastAsia"/>
          <w:color w:val="000000"/>
          <w:sz w:val="28"/>
          <w:szCs w:val="28"/>
        </w:rPr>
        <w:t>（伏特）</w:t>
      </w:r>
      <w:r w:rsidRPr="001E1522">
        <w:rPr>
          <w:rFonts w:hint="eastAsia"/>
          <w:color w:val="000000"/>
          <w:sz w:val="28"/>
          <w:szCs w:val="28"/>
        </w:rPr>
        <w:t xml:space="preserve">   </w:t>
      </w:r>
    </w:p>
    <w:p w:rsidR="00C17A54" w:rsidRPr="001E1522" w:rsidRDefault="00C17A54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 xml:space="preserve"> </w:t>
      </w:r>
      <w:r w:rsidRPr="001E1522">
        <w:rPr>
          <w:color w:val="000000"/>
          <w:sz w:val="28"/>
          <w:szCs w:val="28"/>
        </w:rPr>
        <w:t xml:space="preserve">I </w:t>
      </w:r>
      <w:r w:rsidRPr="001E1522">
        <w:rPr>
          <w:rFonts w:hint="eastAsia"/>
          <w:color w:val="000000"/>
          <w:sz w:val="28"/>
          <w:szCs w:val="28"/>
        </w:rPr>
        <w:t>：电流</w:t>
      </w:r>
      <w:r w:rsidRPr="001E1522">
        <w:rPr>
          <w:color w:val="000000"/>
          <w:sz w:val="28"/>
          <w:szCs w:val="28"/>
        </w:rPr>
        <w:t>—</w:t>
      </w:r>
      <w:r w:rsidRPr="001E1522">
        <w:rPr>
          <w:rFonts w:hint="eastAsia"/>
          <w:color w:val="000000"/>
          <w:sz w:val="28"/>
          <w:szCs w:val="28"/>
        </w:rPr>
        <w:t>单位用</w:t>
      </w:r>
      <w:r w:rsidRPr="001E1522">
        <w:rPr>
          <w:rFonts w:hint="eastAsia"/>
          <w:color w:val="000000"/>
          <w:sz w:val="28"/>
          <w:szCs w:val="28"/>
        </w:rPr>
        <w:t xml:space="preserve">  </w:t>
      </w:r>
      <w:r w:rsidRPr="001E1522">
        <w:rPr>
          <w:color w:val="000000"/>
          <w:sz w:val="28"/>
          <w:szCs w:val="28"/>
        </w:rPr>
        <w:t>A</w:t>
      </w:r>
      <w:r w:rsidRPr="001E1522">
        <w:rPr>
          <w:rFonts w:hint="eastAsia"/>
          <w:color w:val="000000"/>
          <w:sz w:val="28"/>
          <w:szCs w:val="28"/>
        </w:rPr>
        <w:t>（安培）</w:t>
      </w:r>
      <w:r w:rsidRPr="001E1522">
        <w:rPr>
          <w:color w:val="000000"/>
          <w:sz w:val="28"/>
          <w:szCs w:val="28"/>
        </w:rPr>
        <w:t xml:space="preserve">   </w:t>
      </w:r>
    </w:p>
    <w:p w:rsidR="00C17A54" w:rsidRPr="001E1522" w:rsidRDefault="00C17A54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color w:val="000000"/>
          <w:sz w:val="28"/>
          <w:szCs w:val="28"/>
        </w:rPr>
        <w:t xml:space="preserve"> t </w:t>
      </w:r>
      <w:r w:rsidRPr="001E1522">
        <w:rPr>
          <w:rFonts w:hint="eastAsia"/>
          <w:color w:val="000000"/>
          <w:sz w:val="28"/>
          <w:szCs w:val="28"/>
        </w:rPr>
        <w:t>：时间</w:t>
      </w:r>
      <w:r w:rsidRPr="001E1522">
        <w:rPr>
          <w:color w:val="000000"/>
          <w:sz w:val="28"/>
          <w:szCs w:val="28"/>
        </w:rPr>
        <w:t>—</w:t>
      </w:r>
      <w:r w:rsidRPr="001E1522">
        <w:rPr>
          <w:rFonts w:hint="eastAsia"/>
          <w:color w:val="000000"/>
          <w:sz w:val="28"/>
          <w:szCs w:val="28"/>
        </w:rPr>
        <w:t>单位用</w:t>
      </w:r>
      <w:r w:rsidRPr="001E1522">
        <w:rPr>
          <w:rFonts w:hint="eastAsia"/>
          <w:color w:val="000000"/>
          <w:sz w:val="28"/>
          <w:szCs w:val="28"/>
        </w:rPr>
        <w:t xml:space="preserve">  </w:t>
      </w:r>
      <w:r w:rsidRPr="001E1522">
        <w:rPr>
          <w:color w:val="000000"/>
          <w:sz w:val="28"/>
          <w:szCs w:val="28"/>
        </w:rPr>
        <w:t xml:space="preserve">S  </w:t>
      </w:r>
      <w:r w:rsidRPr="001E1522">
        <w:rPr>
          <w:rFonts w:hint="eastAsia"/>
          <w:color w:val="000000"/>
          <w:sz w:val="28"/>
          <w:szCs w:val="28"/>
        </w:rPr>
        <w:t>（秒）</w:t>
      </w:r>
      <w:r w:rsidRPr="001E1522">
        <w:rPr>
          <w:rFonts w:hint="eastAsia"/>
          <w:color w:val="000000"/>
          <w:sz w:val="28"/>
          <w:szCs w:val="28"/>
        </w:rPr>
        <w:t xml:space="preserve"> </w:t>
      </w:r>
    </w:p>
    <w:p w:rsidR="00C17A54" w:rsidRPr="001E1522" w:rsidRDefault="00C17A54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color w:val="000000"/>
          <w:sz w:val="28"/>
          <w:szCs w:val="28"/>
        </w:rPr>
        <w:t>W</w:t>
      </w:r>
      <w:r w:rsidRPr="001E1522">
        <w:rPr>
          <w:rFonts w:hint="eastAsia"/>
          <w:color w:val="000000"/>
          <w:sz w:val="28"/>
          <w:szCs w:val="28"/>
        </w:rPr>
        <w:t>：</w:t>
      </w:r>
      <w:r w:rsidR="000D06B3" w:rsidRPr="001E1522">
        <w:rPr>
          <w:rFonts w:hint="eastAsia"/>
          <w:color w:val="000000"/>
          <w:sz w:val="28"/>
          <w:szCs w:val="28"/>
        </w:rPr>
        <w:t xml:space="preserve"> </w:t>
      </w:r>
      <w:r w:rsidRPr="001E1522">
        <w:rPr>
          <w:rFonts w:hint="eastAsia"/>
          <w:color w:val="000000"/>
          <w:sz w:val="28"/>
          <w:szCs w:val="28"/>
        </w:rPr>
        <w:t>电功</w:t>
      </w:r>
      <w:r w:rsidRPr="001E1522">
        <w:rPr>
          <w:color w:val="000000"/>
          <w:sz w:val="28"/>
          <w:szCs w:val="28"/>
        </w:rPr>
        <w:t>—</w:t>
      </w:r>
      <w:r w:rsidRPr="001E1522">
        <w:rPr>
          <w:rFonts w:hint="eastAsia"/>
          <w:color w:val="000000"/>
          <w:sz w:val="28"/>
          <w:szCs w:val="28"/>
        </w:rPr>
        <w:t>单位用</w:t>
      </w:r>
      <w:r w:rsidRPr="001E1522">
        <w:rPr>
          <w:rFonts w:hint="eastAsia"/>
          <w:color w:val="000000"/>
          <w:sz w:val="28"/>
          <w:szCs w:val="28"/>
        </w:rPr>
        <w:t xml:space="preserve">  </w:t>
      </w:r>
      <w:r w:rsidRPr="001E1522">
        <w:rPr>
          <w:color w:val="000000"/>
          <w:sz w:val="28"/>
          <w:szCs w:val="28"/>
        </w:rPr>
        <w:t xml:space="preserve">J </w:t>
      </w:r>
      <w:r w:rsidRPr="001E1522">
        <w:rPr>
          <w:rFonts w:hint="eastAsia"/>
          <w:color w:val="000000"/>
          <w:sz w:val="28"/>
          <w:szCs w:val="28"/>
        </w:rPr>
        <w:t>（焦耳）</w:t>
      </w:r>
      <w:r w:rsidRPr="001E1522">
        <w:rPr>
          <w:rFonts w:hint="eastAsia"/>
          <w:color w:val="000000"/>
          <w:sz w:val="28"/>
          <w:szCs w:val="28"/>
        </w:rPr>
        <w:t xml:space="preserve"> </w:t>
      </w:r>
    </w:p>
    <w:p w:rsidR="000D06B3" w:rsidRPr="001E1522" w:rsidRDefault="000D06B3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J</w:t>
      </w:r>
      <w:r w:rsidRPr="001E1522">
        <w:rPr>
          <w:rFonts w:hint="eastAsia"/>
          <w:color w:val="000000"/>
          <w:sz w:val="28"/>
          <w:szCs w:val="28"/>
        </w:rPr>
        <w:t>这个单位很小，在生活中，人们还用千瓦·时（</w:t>
      </w:r>
      <w:r w:rsidRPr="001E1522">
        <w:rPr>
          <w:rFonts w:hint="eastAsia"/>
          <w:color w:val="000000"/>
          <w:sz w:val="28"/>
          <w:szCs w:val="28"/>
        </w:rPr>
        <w:t>KW</w:t>
      </w:r>
      <w:r w:rsidRPr="001E1522">
        <w:rPr>
          <w:rFonts w:hint="eastAsia"/>
          <w:color w:val="000000"/>
          <w:sz w:val="28"/>
          <w:szCs w:val="28"/>
        </w:rPr>
        <w:t>·</w:t>
      </w:r>
      <w:r w:rsidRPr="001E1522">
        <w:rPr>
          <w:rFonts w:hint="eastAsia"/>
          <w:color w:val="000000"/>
          <w:sz w:val="28"/>
          <w:szCs w:val="28"/>
        </w:rPr>
        <w:t>h</w:t>
      </w:r>
      <w:r w:rsidRPr="001E1522">
        <w:rPr>
          <w:rFonts w:hint="eastAsia"/>
          <w:color w:val="000000"/>
          <w:sz w:val="28"/>
          <w:szCs w:val="28"/>
        </w:rPr>
        <w:t>）作为电功的单位。</w:t>
      </w:r>
    </w:p>
    <w:p w:rsidR="000D06B3" w:rsidRPr="001E1522" w:rsidRDefault="000D06B3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 xml:space="preserve"> 1</w:t>
      </w:r>
      <w:r w:rsidRPr="001E1522">
        <w:rPr>
          <w:rFonts w:hint="eastAsia"/>
          <w:color w:val="000000"/>
          <w:sz w:val="28"/>
          <w:szCs w:val="28"/>
        </w:rPr>
        <w:t>千瓦·时</w:t>
      </w:r>
      <w:r w:rsidRPr="001E1522">
        <w:rPr>
          <w:rFonts w:hint="eastAsia"/>
          <w:color w:val="000000"/>
          <w:sz w:val="28"/>
          <w:szCs w:val="28"/>
        </w:rPr>
        <w:t>=3.6</w:t>
      </w:r>
      <w:r w:rsidRPr="001E1522">
        <w:rPr>
          <w:rFonts w:hint="eastAsia"/>
          <w:color w:val="000000"/>
          <w:sz w:val="28"/>
          <w:szCs w:val="28"/>
        </w:rPr>
        <w:t>×</w:t>
      </w:r>
      <w:r w:rsidRPr="001E1522">
        <w:rPr>
          <w:rFonts w:hint="eastAsia"/>
          <w:color w:val="000000"/>
          <w:sz w:val="28"/>
          <w:szCs w:val="28"/>
        </w:rPr>
        <w:t>106</w:t>
      </w:r>
      <w:r w:rsidRPr="001E1522">
        <w:rPr>
          <w:rFonts w:hint="eastAsia"/>
          <w:color w:val="000000"/>
          <w:sz w:val="28"/>
          <w:szCs w:val="28"/>
        </w:rPr>
        <w:t>焦</w:t>
      </w:r>
      <w:r w:rsidRPr="001E1522">
        <w:rPr>
          <w:rFonts w:hint="eastAsia"/>
          <w:color w:val="000000"/>
          <w:sz w:val="28"/>
          <w:szCs w:val="28"/>
        </w:rPr>
        <w:t xml:space="preserve"> </w:t>
      </w:r>
      <w:r w:rsidRPr="001E1522">
        <w:rPr>
          <w:rFonts w:hint="eastAsia"/>
          <w:color w:val="000000"/>
          <w:sz w:val="28"/>
          <w:szCs w:val="28"/>
        </w:rPr>
        <w:t>即</w:t>
      </w:r>
      <w:r w:rsidRPr="001E1522">
        <w:rPr>
          <w:rFonts w:hint="eastAsia"/>
          <w:color w:val="000000"/>
          <w:sz w:val="28"/>
          <w:szCs w:val="28"/>
        </w:rPr>
        <w:t xml:space="preserve"> 1KW</w:t>
      </w:r>
      <w:r w:rsidRPr="001E1522">
        <w:rPr>
          <w:rFonts w:hint="eastAsia"/>
          <w:color w:val="000000"/>
          <w:sz w:val="28"/>
          <w:szCs w:val="28"/>
        </w:rPr>
        <w:t>·</w:t>
      </w:r>
      <w:r w:rsidRPr="001E1522">
        <w:rPr>
          <w:rFonts w:hint="eastAsia"/>
          <w:color w:val="000000"/>
          <w:sz w:val="28"/>
          <w:szCs w:val="28"/>
        </w:rPr>
        <w:t>h=3.6</w:t>
      </w:r>
      <w:r w:rsidRPr="001E1522">
        <w:rPr>
          <w:rFonts w:hint="eastAsia"/>
          <w:color w:val="000000"/>
          <w:sz w:val="28"/>
          <w:szCs w:val="28"/>
        </w:rPr>
        <w:t>×</w:t>
      </w:r>
      <w:r w:rsidRPr="001E1522">
        <w:rPr>
          <w:rFonts w:hint="eastAsia"/>
          <w:color w:val="000000"/>
          <w:sz w:val="28"/>
          <w:szCs w:val="28"/>
        </w:rPr>
        <w:t>10</w:t>
      </w:r>
      <w:r w:rsidR="00C51B00" w:rsidRPr="001E1522">
        <w:rPr>
          <w:rFonts w:hint="eastAsia"/>
          <w:color w:val="000000"/>
          <w:sz w:val="28"/>
          <w:szCs w:val="28"/>
          <w:vertAlign w:val="superscript"/>
        </w:rPr>
        <w:t>6</w:t>
      </w:r>
      <w:r w:rsidRPr="001E1522">
        <w:rPr>
          <w:rFonts w:hint="eastAsia"/>
          <w:color w:val="000000"/>
          <w:sz w:val="28"/>
          <w:szCs w:val="28"/>
        </w:rPr>
        <w:t>J</w:t>
      </w:r>
      <w:r w:rsidRPr="001E1522">
        <w:rPr>
          <w:color w:val="000000"/>
          <w:sz w:val="28"/>
          <w:szCs w:val="28"/>
        </w:rPr>
        <w:t xml:space="preserve"> </w:t>
      </w:r>
    </w:p>
    <w:p w:rsidR="00C51B00" w:rsidRPr="001E1522" w:rsidRDefault="00C51B00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结合欧姆定律，推导出计算电功的常用公式：</w:t>
      </w:r>
      <w:r w:rsidRPr="001E1522">
        <w:rPr>
          <w:color w:val="000000"/>
          <w:sz w:val="28"/>
          <w:szCs w:val="28"/>
        </w:rPr>
        <w:t>W=I</w:t>
      </w:r>
      <w:r w:rsidRPr="001E1522">
        <w:rPr>
          <w:color w:val="000000"/>
          <w:sz w:val="28"/>
          <w:szCs w:val="28"/>
          <w:vertAlign w:val="superscript"/>
        </w:rPr>
        <w:t>2</w:t>
      </w:r>
      <w:r w:rsidRPr="001E1522">
        <w:rPr>
          <w:color w:val="000000"/>
          <w:sz w:val="28"/>
          <w:szCs w:val="28"/>
        </w:rPr>
        <w:t xml:space="preserve">Rt  </w:t>
      </w:r>
      <w:r w:rsidRPr="001E1522">
        <w:rPr>
          <w:rFonts w:hint="eastAsia"/>
          <w:color w:val="000000"/>
          <w:sz w:val="28"/>
          <w:szCs w:val="28"/>
        </w:rPr>
        <w:t>W=</w:t>
      </w:r>
      <w:r w:rsidRPr="001E1522">
        <w:rPr>
          <w:color w:val="000000"/>
          <w:sz w:val="28"/>
          <w:szCs w:val="28"/>
        </w:rPr>
        <w:t>U</w:t>
      </w:r>
      <w:r w:rsidRPr="001E1522">
        <w:rPr>
          <w:color w:val="000000"/>
          <w:sz w:val="28"/>
          <w:szCs w:val="28"/>
          <w:vertAlign w:val="superscript"/>
        </w:rPr>
        <w:t>2</w:t>
      </w:r>
      <w:r w:rsidRPr="001E1522">
        <w:rPr>
          <w:color w:val="000000"/>
          <w:sz w:val="28"/>
          <w:szCs w:val="28"/>
        </w:rPr>
        <w:t>/R</w:t>
      </w:r>
      <w:r w:rsidRPr="001E1522">
        <w:rPr>
          <w:rFonts w:hint="eastAsia"/>
          <w:color w:val="000000"/>
          <w:sz w:val="28"/>
          <w:szCs w:val="28"/>
        </w:rPr>
        <w:t xml:space="preserve"> </w:t>
      </w:r>
      <w:r w:rsidRPr="001E1522">
        <w:rPr>
          <w:color w:val="000000"/>
          <w:sz w:val="28"/>
          <w:szCs w:val="28"/>
        </w:rPr>
        <w:t>t</w:t>
      </w:r>
    </w:p>
    <w:p w:rsidR="00E06264" w:rsidRPr="00E06264" w:rsidRDefault="00E06264" w:rsidP="00E06264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例：</w:t>
      </w:r>
      <w:r w:rsidRPr="00E06264">
        <w:rPr>
          <w:rFonts w:hint="eastAsia"/>
          <w:color w:val="000000"/>
          <w:sz w:val="28"/>
          <w:szCs w:val="28"/>
        </w:rPr>
        <w:t>电阻为</w:t>
      </w:r>
      <w:r w:rsidRPr="00E06264">
        <w:rPr>
          <w:rFonts w:hint="eastAsia"/>
          <w:color w:val="000000"/>
          <w:sz w:val="28"/>
          <w:szCs w:val="28"/>
        </w:rPr>
        <w:t>110</w:t>
      </w:r>
      <w:r w:rsidRPr="00E06264">
        <w:rPr>
          <w:rFonts w:hint="eastAsia"/>
          <w:color w:val="000000"/>
          <w:sz w:val="28"/>
          <w:szCs w:val="28"/>
        </w:rPr>
        <w:t>Ω的灯泡接在</w:t>
      </w:r>
      <w:r w:rsidRPr="00E06264">
        <w:rPr>
          <w:rFonts w:hint="eastAsia"/>
          <w:color w:val="000000"/>
          <w:sz w:val="28"/>
          <w:szCs w:val="28"/>
        </w:rPr>
        <w:t>220V</w:t>
      </w:r>
      <w:r w:rsidRPr="00E06264">
        <w:rPr>
          <w:rFonts w:hint="eastAsia"/>
          <w:color w:val="000000"/>
          <w:sz w:val="28"/>
          <w:szCs w:val="28"/>
        </w:rPr>
        <w:t>的家庭电路中。</w:t>
      </w:r>
      <w:r w:rsidRPr="00E06264">
        <w:rPr>
          <w:rFonts w:hint="eastAsia"/>
          <w:color w:val="000000"/>
          <w:sz w:val="28"/>
          <w:szCs w:val="28"/>
        </w:rPr>
        <w:t xml:space="preserve"> </w:t>
      </w:r>
    </w:p>
    <w:p w:rsidR="00E06264" w:rsidRPr="00E06264" w:rsidRDefault="00E06264" w:rsidP="00E06264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E06264">
        <w:rPr>
          <w:rFonts w:hint="eastAsia"/>
          <w:color w:val="000000"/>
          <w:sz w:val="28"/>
          <w:szCs w:val="28"/>
        </w:rPr>
        <w:t>求：（</w:t>
      </w:r>
      <w:r w:rsidRPr="00E06264">
        <w:rPr>
          <w:rFonts w:hint="eastAsia"/>
          <w:color w:val="000000"/>
          <w:sz w:val="28"/>
          <w:szCs w:val="28"/>
        </w:rPr>
        <w:t>1</w:t>
      </w:r>
      <w:r w:rsidRPr="00E06264">
        <w:rPr>
          <w:rFonts w:hint="eastAsia"/>
          <w:color w:val="000000"/>
          <w:sz w:val="28"/>
          <w:szCs w:val="28"/>
        </w:rPr>
        <w:t>）通过该灯泡的电流是多大？</w:t>
      </w:r>
      <w:r w:rsidRPr="00E06264">
        <w:rPr>
          <w:rFonts w:hint="eastAsia"/>
          <w:color w:val="000000"/>
          <w:sz w:val="28"/>
          <w:szCs w:val="28"/>
        </w:rPr>
        <w:t xml:space="preserve"> </w:t>
      </w:r>
    </w:p>
    <w:p w:rsidR="00E06264" w:rsidRPr="00E06264" w:rsidRDefault="00E06264" w:rsidP="00E06264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</w:t>
      </w:r>
      <w:r w:rsidRPr="00E06264">
        <w:rPr>
          <w:rFonts w:hint="eastAsia"/>
          <w:color w:val="000000"/>
          <w:sz w:val="28"/>
          <w:szCs w:val="28"/>
        </w:rPr>
        <w:t>（</w:t>
      </w:r>
      <w:r w:rsidRPr="00E06264">
        <w:rPr>
          <w:rFonts w:hint="eastAsia"/>
          <w:color w:val="000000"/>
          <w:sz w:val="28"/>
          <w:szCs w:val="28"/>
        </w:rPr>
        <w:t>2</w:t>
      </w:r>
      <w:r w:rsidRPr="00E06264">
        <w:rPr>
          <w:rFonts w:hint="eastAsia"/>
          <w:color w:val="000000"/>
          <w:sz w:val="28"/>
          <w:szCs w:val="28"/>
        </w:rPr>
        <w:t>）工作</w:t>
      </w:r>
      <w:r w:rsidRPr="00E06264">
        <w:rPr>
          <w:rFonts w:hint="eastAsia"/>
          <w:color w:val="000000"/>
          <w:sz w:val="28"/>
          <w:szCs w:val="28"/>
        </w:rPr>
        <w:t>50min</w:t>
      </w:r>
      <w:r w:rsidRPr="00E06264">
        <w:rPr>
          <w:rFonts w:hint="eastAsia"/>
          <w:color w:val="000000"/>
          <w:sz w:val="28"/>
          <w:szCs w:val="28"/>
        </w:rPr>
        <w:t>，该灯泡消耗的电能为多少？</w:t>
      </w:r>
      <w:r w:rsidRPr="00E06264">
        <w:rPr>
          <w:color w:val="000000"/>
          <w:sz w:val="28"/>
          <w:szCs w:val="28"/>
        </w:rPr>
        <w:t xml:space="preserve"> </w:t>
      </w:r>
    </w:p>
    <w:p w:rsidR="000D06B3" w:rsidRPr="001E1522" w:rsidRDefault="000D06B3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color w:val="000000"/>
          <w:sz w:val="28"/>
          <w:szCs w:val="28"/>
        </w:rPr>
        <w:lastRenderedPageBreak/>
        <w:t xml:space="preserve"> </w:t>
      </w:r>
    </w:p>
    <w:p w:rsidR="00C51B00" w:rsidRPr="001E1522" w:rsidRDefault="00C51B00" w:rsidP="001E1522">
      <w:pPr>
        <w:spacing w:line="500" w:lineRule="exact"/>
        <w:ind w:rightChars="21" w:right="44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（二）测算电费</w:t>
      </w:r>
    </w:p>
    <w:p w:rsidR="00412686" w:rsidRPr="001E1522" w:rsidRDefault="00C51B00" w:rsidP="001E1522">
      <w:pPr>
        <w:pStyle w:val="a6"/>
        <w:spacing w:before="0" w:beforeAutospacing="0" w:after="0" w:afterAutospacing="0" w:line="500" w:lineRule="exact"/>
        <w:ind w:rightChars="21" w:right="44"/>
        <w:jc w:val="both"/>
        <w:rPr>
          <w:rStyle w:val="ok21"/>
          <w:rFonts w:hint="default"/>
          <w:sz w:val="28"/>
          <w:szCs w:val="28"/>
        </w:rPr>
      </w:pPr>
      <w:r w:rsidRPr="001E1522">
        <w:rPr>
          <w:rStyle w:val="ok21"/>
          <w:rFonts w:hint="default"/>
          <w:sz w:val="28"/>
          <w:szCs w:val="28"/>
        </w:rPr>
        <w:t>电能表（又称电度表）是在家庭电路中测量电功的仪表。</w:t>
      </w:r>
    </w:p>
    <w:p w:rsidR="001E1522" w:rsidRPr="001E1522" w:rsidRDefault="00C51B00" w:rsidP="001E1522">
      <w:pPr>
        <w:pStyle w:val="a6"/>
        <w:spacing w:before="0" w:beforeAutospacing="0" w:after="0" w:afterAutospacing="0" w:line="500" w:lineRule="exact"/>
        <w:ind w:rightChars="21" w:right="44"/>
        <w:jc w:val="both"/>
        <w:rPr>
          <w:rStyle w:val="ok21"/>
          <w:rFonts w:hint="default"/>
          <w:sz w:val="28"/>
          <w:szCs w:val="28"/>
        </w:rPr>
      </w:pPr>
      <w:r w:rsidRPr="001E1522">
        <w:rPr>
          <w:rStyle w:val="ok21"/>
          <w:rFonts w:hint="default"/>
          <w:sz w:val="28"/>
          <w:szCs w:val="28"/>
        </w:rPr>
        <w:t>带领学生认识电能表的相关参数，学习使用电能表测电功的两种方法。</w:t>
      </w:r>
    </w:p>
    <w:p w:rsidR="001E1522" w:rsidRPr="001E1522" w:rsidRDefault="001E1522" w:rsidP="001E1522">
      <w:pPr>
        <w:pStyle w:val="a6"/>
        <w:spacing w:before="0" w:beforeAutospacing="0" w:after="0" w:afterAutospacing="0" w:line="500" w:lineRule="exact"/>
        <w:ind w:rightChars="21" w:right="44"/>
        <w:jc w:val="both"/>
        <w:rPr>
          <w:rStyle w:val="ok21"/>
          <w:rFonts w:hint="default"/>
          <w:sz w:val="28"/>
          <w:szCs w:val="28"/>
        </w:rPr>
      </w:pPr>
      <w:r w:rsidRPr="001E1522">
        <w:rPr>
          <w:rStyle w:val="ok21"/>
          <w:rFonts w:hint="default"/>
          <w:sz w:val="28"/>
          <w:szCs w:val="28"/>
        </w:rPr>
        <w:t xml:space="preserve">1200r／kW·h”字样表示：每消耗1kw·h的电能，转盘转动1200圈   </w:t>
      </w:r>
    </w:p>
    <w:p w:rsidR="001E1522" w:rsidRPr="001E1522" w:rsidRDefault="001E1522" w:rsidP="001E1522">
      <w:pPr>
        <w:pStyle w:val="a6"/>
        <w:spacing w:before="0" w:beforeAutospacing="0" w:after="0" w:afterAutospacing="0" w:line="500" w:lineRule="exact"/>
        <w:ind w:rightChars="21" w:right="44"/>
        <w:jc w:val="both"/>
        <w:rPr>
          <w:rStyle w:val="ok21"/>
          <w:rFonts w:hint="default"/>
          <w:sz w:val="28"/>
          <w:szCs w:val="28"/>
        </w:rPr>
      </w:pPr>
      <w:r w:rsidRPr="001E1522">
        <w:rPr>
          <w:rStyle w:val="ok21"/>
          <w:rFonts w:hint="default"/>
          <w:sz w:val="28"/>
          <w:szCs w:val="28"/>
        </w:rPr>
        <w:t xml:space="preserve">注意：1、计数器的最后一位（红框内的数字）为小数位。        </w:t>
      </w:r>
    </w:p>
    <w:p w:rsidR="00C51B00" w:rsidRPr="001E1522" w:rsidRDefault="001E1522" w:rsidP="001E1522">
      <w:pPr>
        <w:pStyle w:val="a6"/>
        <w:spacing w:before="0" w:beforeAutospacing="0" w:after="0" w:afterAutospacing="0" w:line="500" w:lineRule="exact"/>
        <w:ind w:rightChars="21" w:right="44" w:firstLineChars="300" w:firstLine="840"/>
        <w:jc w:val="both"/>
        <w:rPr>
          <w:rStyle w:val="ok21"/>
          <w:rFonts w:hint="default"/>
          <w:sz w:val="28"/>
          <w:szCs w:val="28"/>
        </w:rPr>
      </w:pPr>
      <w:r w:rsidRPr="001E1522">
        <w:rPr>
          <w:rStyle w:val="ok21"/>
          <w:rFonts w:hint="default"/>
          <w:sz w:val="28"/>
          <w:szCs w:val="28"/>
        </w:rPr>
        <w:t>2、一段时间内前后两次示数的差值就是这段时间消耗的电能。</w:t>
      </w:r>
    </w:p>
    <w:p w:rsidR="00412686" w:rsidRPr="001E1522" w:rsidRDefault="00C51B00" w:rsidP="001E1522">
      <w:pPr>
        <w:spacing w:line="500" w:lineRule="exact"/>
        <w:ind w:rightChars="21" w:right="44" w:firstLineChars="200" w:firstLine="562"/>
        <w:rPr>
          <w:b/>
          <w:color w:val="000000"/>
          <w:sz w:val="28"/>
          <w:szCs w:val="28"/>
        </w:rPr>
      </w:pPr>
      <w:r w:rsidRPr="001E1522">
        <w:rPr>
          <w:rFonts w:hint="eastAsia"/>
          <w:b/>
          <w:color w:val="000000"/>
          <w:sz w:val="28"/>
          <w:szCs w:val="28"/>
        </w:rPr>
        <w:t>三</w:t>
      </w:r>
      <w:r w:rsidR="00412686" w:rsidRPr="001E1522">
        <w:rPr>
          <w:rFonts w:hint="eastAsia"/>
          <w:b/>
          <w:color w:val="000000"/>
          <w:sz w:val="28"/>
          <w:szCs w:val="28"/>
        </w:rPr>
        <w:t>、课堂小结，构建网络：</w:t>
      </w:r>
    </w:p>
    <w:p w:rsidR="00412686" w:rsidRPr="001E1522" w:rsidRDefault="00412686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知识点：电功的定义、物理意义、单位、计算公式、测量工具</w:t>
      </w:r>
    </w:p>
    <w:p w:rsidR="00412686" w:rsidRPr="001E1522" w:rsidRDefault="00412686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基本方法：控制变量法</w:t>
      </w:r>
    </w:p>
    <w:p w:rsidR="00412686" w:rsidRPr="001E1522" w:rsidRDefault="00C51B00" w:rsidP="001E1522">
      <w:pPr>
        <w:spacing w:line="500" w:lineRule="exact"/>
        <w:ind w:rightChars="21" w:right="44" w:firstLineChars="200" w:firstLine="562"/>
        <w:rPr>
          <w:color w:val="000000"/>
          <w:sz w:val="28"/>
          <w:szCs w:val="28"/>
        </w:rPr>
      </w:pPr>
      <w:r w:rsidRPr="001E1522">
        <w:rPr>
          <w:rFonts w:hint="eastAsia"/>
          <w:b/>
          <w:color w:val="000000"/>
          <w:sz w:val="28"/>
          <w:szCs w:val="28"/>
        </w:rPr>
        <w:t>四</w:t>
      </w:r>
      <w:r w:rsidR="00412686" w:rsidRPr="001E1522">
        <w:rPr>
          <w:rFonts w:hint="eastAsia"/>
          <w:b/>
          <w:color w:val="000000"/>
          <w:sz w:val="28"/>
          <w:szCs w:val="28"/>
        </w:rPr>
        <w:t>、布置作业</w:t>
      </w:r>
      <w:r w:rsidR="00412686" w:rsidRPr="001E1522">
        <w:rPr>
          <w:rFonts w:hint="eastAsia"/>
          <w:color w:val="000000"/>
          <w:sz w:val="28"/>
          <w:szCs w:val="28"/>
        </w:rPr>
        <w:t>：</w:t>
      </w:r>
      <w:r w:rsidRPr="001E1522">
        <w:rPr>
          <w:rFonts w:hint="eastAsia"/>
          <w:color w:val="000000"/>
          <w:sz w:val="28"/>
          <w:szCs w:val="28"/>
        </w:rPr>
        <w:t>课本</w:t>
      </w:r>
      <w:r w:rsidRPr="001E1522">
        <w:rPr>
          <w:rFonts w:hint="eastAsia"/>
          <w:color w:val="000000"/>
          <w:sz w:val="28"/>
          <w:szCs w:val="28"/>
        </w:rPr>
        <w:t>P120</w:t>
      </w:r>
      <w:r w:rsidRPr="001E1522">
        <w:rPr>
          <w:rFonts w:hint="eastAsia"/>
          <w:color w:val="000000"/>
          <w:sz w:val="28"/>
          <w:szCs w:val="28"/>
        </w:rPr>
        <w:t>，第</w:t>
      </w:r>
      <w:r w:rsidRPr="001E1522">
        <w:rPr>
          <w:rFonts w:hint="eastAsia"/>
          <w:color w:val="000000"/>
          <w:sz w:val="28"/>
          <w:szCs w:val="28"/>
        </w:rPr>
        <w:t>3</w:t>
      </w:r>
      <w:r w:rsidRPr="001E1522">
        <w:rPr>
          <w:rFonts w:hint="eastAsia"/>
          <w:color w:val="000000"/>
          <w:sz w:val="28"/>
          <w:szCs w:val="28"/>
        </w:rPr>
        <w:t>、</w:t>
      </w:r>
      <w:r w:rsidRPr="001E1522">
        <w:rPr>
          <w:rFonts w:hint="eastAsia"/>
          <w:color w:val="000000"/>
          <w:sz w:val="28"/>
          <w:szCs w:val="28"/>
        </w:rPr>
        <w:t>4</w:t>
      </w:r>
      <w:r w:rsidRPr="001E1522">
        <w:rPr>
          <w:rFonts w:hint="eastAsia"/>
          <w:color w:val="000000"/>
          <w:sz w:val="28"/>
          <w:szCs w:val="28"/>
        </w:rPr>
        <w:t>题。</w:t>
      </w:r>
    </w:p>
    <w:p w:rsidR="00412686" w:rsidRPr="001E1522" w:rsidRDefault="00BD0FF0" w:rsidP="001E1522">
      <w:pPr>
        <w:spacing w:line="500" w:lineRule="exact"/>
        <w:ind w:rightChars="21" w:right="44" w:firstLineChars="200" w:firstLine="562"/>
        <w:rPr>
          <w:b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教学</w:t>
      </w:r>
      <w:r w:rsidR="00412686" w:rsidRPr="001E1522">
        <w:rPr>
          <w:rFonts w:hint="eastAsia"/>
          <w:b/>
          <w:color w:val="000000"/>
          <w:sz w:val="28"/>
          <w:szCs w:val="28"/>
        </w:rPr>
        <w:t>板书设计：</w:t>
      </w:r>
    </w:p>
    <w:p w:rsidR="00C51B00" w:rsidRPr="001E1522" w:rsidRDefault="00412686" w:rsidP="001E1522">
      <w:pPr>
        <w:spacing w:line="500" w:lineRule="exact"/>
        <w:ind w:rightChars="21" w:right="44" w:firstLineChars="200" w:firstLine="560"/>
        <w:jc w:val="center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第一节</w:t>
      </w:r>
      <w:r w:rsidRPr="001E1522">
        <w:rPr>
          <w:rFonts w:hint="eastAsia"/>
          <w:color w:val="000000"/>
          <w:sz w:val="28"/>
          <w:szCs w:val="28"/>
        </w:rPr>
        <w:t xml:space="preserve">  </w:t>
      </w:r>
      <w:r w:rsidRPr="001E1522">
        <w:rPr>
          <w:rFonts w:hint="eastAsia"/>
          <w:color w:val="000000"/>
          <w:sz w:val="28"/>
          <w:szCs w:val="28"/>
        </w:rPr>
        <w:t>电流做功</w:t>
      </w:r>
    </w:p>
    <w:p w:rsidR="00412686" w:rsidRPr="001E1522" w:rsidRDefault="00412686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一、</w:t>
      </w:r>
      <w:r w:rsidR="001E1522" w:rsidRPr="001E1522">
        <w:rPr>
          <w:rFonts w:hint="eastAsia"/>
          <w:color w:val="000000"/>
          <w:sz w:val="28"/>
          <w:szCs w:val="28"/>
        </w:rPr>
        <w:t>认识电流做功</w:t>
      </w:r>
    </w:p>
    <w:p w:rsidR="00412686" w:rsidRPr="001E1522" w:rsidRDefault="00412686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⒈电流做功的实质：电能转化为其他形式的能。</w:t>
      </w:r>
    </w:p>
    <w:p w:rsidR="001E1522" w:rsidRPr="001E1522" w:rsidRDefault="00412686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⒉</w:t>
      </w:r>
      <w:r w:rsidR="001E1522" w:rsidRPr="001E1522">
        <w:rPr>
          <w:rFonts w:hint="eastAsia"/>
          <w:color w:val="000000"/>
          <w:sz w:val="28"/>
          <w:szCs w:val="28"/>
        </w:rPr>
        <w:t>电流所做的功与电流、电压和通电时间成正比。</w:t>
      </w:r>
    </w:p>
    <w:p w:rsidR="001E1522" w:rsidRPr="001E1522" w:rsidRDefault="001E1522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公式：</w:t>
      </w:r>
      <w:r w:rsidRPr="001E1522">
        <w:rPr>
          <w:rFonts w:hint="eastAsia"/>
          <w:color w:val="000000"/>
          <w:sz w:val="28"/>
          <w:szCs w:val="28"/>
        </w:rPr>
        <w:t>W=UIt</w:t>
      </w:r>
    </w:p>
    <w:p w:rsidR="001E1522" w:rsidRPr="001E1522" w:rsidRDefault="001E1522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1</w:t>
      </w:r>
      <w:r w:rsidRPr="001E1522">
        <w:rPr>
          <w:rFonts w:hint="eastAsia"/>
          <w:color w:val="000000"/>
          <w:sz w:val="28"/>
          <w:szCs w:val="28"/>
        </w:rPr>
        <w:t>千瓦·时</w:t>
      </w:r>
      <w:r w:rsidRPr="001E1522">
        <w:rPr>
          <w:rFonts w:hint="eastAsia"/>
          <w:color w:val="000000"/>
          <w:sz w:val="28"/>
          <w:szCs w:val="28"/>
        </w:rPr>
        <w:t>=3.6</w:t>
      </w:r>
      <w:r w:rsidRPr="001E1522">
        <w:rPr>
          <w:rFonts w:hint="eastAsia"/>
          <w:color w:val="000000"/>
          <w:sz w:val="28"/>
          <w:szCs w:val="28"/>
        </w:rPr>
        <w:t>×</w:t>
      </w:r>
      <w:r w:rsidRPr="001E1522">
        <w:rPr>
          <w:rFonts w:hint="eastAsia"/>
          <w:color w:val="000000"/>
          <w:sz w:val="28"/>
          <w:szCs w:val="28"/>
        </w:rPr>
        <w:t>106</w:t>
      </w:r>
      <w:r w:rsidRPr="001E1522">
        <w:rPr>
          <w:rFonts w:hint="eastAsia"/>
          <w:color w:val="000000"/>
          <w:sz w:val="28"/>
          <w:szCs w:val="28"/>
        </w:rPr>
        <w:t>焦</w:t>
      </w:r>
      <w:r w:rsidRPr="001E1522">
        <w:rPr>
          <w:rFonts w:hint="eastAsia"/>
          <w:color w:val="000000"/>
          <w:sz w:val="28"/>
          <w:szCs w:val="28"/>
        </w:rPr>
        <w:t xml:space="preserve"> </w:t>
      </w:r>
      <w:r w:rsidRPr="001E1522">
        <w:rPr>
          <w:rFonts w:hint="eastAsia"/>
          <w:color w:val="000000"/>
          <w:sz w:val="28"/>
          <w:szCs w:val="28"/>
        </w:rPr>
        <w:t>即</w:t>
      </w:r>
      <w:r w:rsidRPr="001E1522">
        <w:rPr>
          <w:rFonts w:hint="eastAsia"/>
          <w:color w:val="000000"/>
          <w:sz w:val="28"/>
          <w:szCs w:val="28"/>
        </w:rPr>
        <w:t xml:space="preserve"> 1KW</w:t>
      </w:r>
      <w:r w:rsidRPr="001E1522">
        <w:rPr>
          <w:rFonts w:hint="eastAsia"/>
          <w:color w:val="000000"/>
          <w:sz w:val="28"/>
          <w:szCs w:val="28"/>
        </w:rPr>
        <w:t>·</w:t>
      </w:r>
      <w:r w:rsidRPr="001E1522">
        <w:rPr>
          <w:rFonts w:hint="eastAsia"/>
          <w:color w:val="000000"/>
          <w:sz w:val="28"/>
          <w:szCs w:val="28"/>
        </w:rPr>
        <w:t>h=3.6</w:t>
      </w:r>
      <w:r w:rsidRPr="001E1522">
        <w:rPr>
          <w:rFonts w:hint="eastAsia"/>
          <w:color w:val="000000"/>
          <w:sz w:val="28"/>
          <w:szCs w:val="28"/>
        </w:rPr>
        <w:t>×</w:t>
      </w:r>
      <w:r w:rsidRPr="001E1522">
        <w:rPr>
          <w:rFonts w:hint="eastAsia"/>
          <w:color w:val="000000"/>
          <w:sz w:val="28"/>
          <w:szCs w:val="28"/>
        </w:rPr>
        <w:t>10</w:t>
      </w:r>
      <w:r w:rsidRPr="001E1522">
        <w:rPr>
          <w:rFonts w:hint="eastAsia"/>
          <w:color w:val="000000"/>
          <w:sz w:val="28"/>
          <w:szCs w:val="28"/>
          <w:vertAlign w:val="superscript"/>
        </w:rPr>
        <w:t>6</w:t>
      </w:r>
      <w:r w:rsidRPr="001E1522">
        <w:rPr>
          <w:rFonts w:hint="eastAsia"/>
          <w:color w:val="000000"/>
          <w:sz w:val="28"/>
          <w:szCs w:val="28"/>
        </w:rPr>
        <w:t>J</w:t>
      </w:r>
      <w:r w:rsidRPr="001E1522">
        <w:rPr>
          <w:color w:val="000000"/>
          <w:sz w:val="28"/>
          <w:szCs w:val="28"/>
        </w:rPr>
        <w:t xml:space="preserve"> </w:t>
      </w:r>
    </w:p>
    <w:p w:rsidR="001E1522" w:rsidRPr="001E1522" w:rsidRDefault="001E1522" w:rsidP="001E1522">
      <w:pPr>
        <w:spacing w:line="500" w:lineRule="exact"/>
        <w:ind w:rightChars="21" w:right="44" w:firstLineChars="200" w:firstLine="56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推导式：</w:t>
      </w:r>
      <w:r w:rsidRPr="001E1522">
        <w:rPr>
          <w:color w:val="000000"/>
          <w:sz w:val="28"/>
          <w:szCs w:val="28"/>
        </w:rPr>
        <w:t>W=I</w:t>
      </w:r>
      <w:r w:rsidRPr="001E1522">
        <w:rPr>
          <w:color w:val="000000"/>
          <w:sz w:val="28"/>
          <w:szCs w:val="28"/>
          <w:vertAlign w:val="superscript"/>
        </w:rPr>
        <w:t>2</w:t>
      </w:r>
      <w:r w:rsidRPr="001E1522">
        <w:rPr>
          <w:color w:val="000000"/>
          <w:sz w:val="28"/>
          <w:szCs w:val="28"/>
        </w:rPr>
        <w:t xml:space="preserve">Rt  </w:t>
      </w:r>
      <w:r w:rsidRPr="001E1522">
        <w:rPr>
          <w:rFonts w:hint="eastAsia"/>
          <w:color w:val="000000"/>
          <w:sz w:val="28"/>
          <w:szCs w:val="28"/>
        </w:rPr>
        <w:t>W=</w:t>
      </w:r>
      <w:r w:rsidRPr="001E1522">
        <w:rPr>
          <w:color w:val="000000"/>
          <w:sz w:val="28"/>
          <w:szCs w:val="28"/>
        </w:rPr>
        <w:t>U</w:t>
      </w:r>
      <w:r w:rsidRPr="001E1522">
        <w:rPr>
          <w:color w:val="000000"/>
          <w:sz w:val="28"/>
          <w:szCs w:val="28"/>
          <w:vertAlign w:val="superscript"/>
        </w:rPr>
        <w:t>2</w:t>
      </w:r>
      <w:r w:rsidRPr="001E1522">
        <w:rPr>
          <w:color w:val="000000"/>
          <w:sz w:val="28"/>
          <w:szCs w:val="28"/>
        </w:rPr>
        <w:t>/R</w:t>
      </w:r>
      <w:r w:rsidRPr="001E1522">
        <w:rPr>
          <w:rFonts w:hint="eastAsia"/>
          <w:color w:val="000000"/>
          <w:sz w:val="28"/>
          <w:szCs w:val="28"/>
        </w:rPr>
        <w:t xml:space="preserve"> </w:t>
      </w:r>
      <w:r w:rsidRPr="001E1522">
        <w:rPr>
          <w:color w:val="000000"/>
          <w:sz w:val="28"/>
          <w:szCs w:val="28"/>
        </w:rPr>
        <w:t>t</w:t>
      </w:r>
    </w:p>
    <w:p w:rsidR="001E1522" w:rsidRPr="001E1522" w:rsidRDefault="001E1522" w:rsidP="001E1522">
      <w:pPr>
        <w:spacing w:line="500" w:lineRule="exact"/>
        <w:ind w:rightChars="21" w:right="44" w:firstLineChars="300" w:firstLine="84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二：测算电费</w:t>
      </w:r>
    </w:p>
    <w:p w:rsidR="00412686" w:rsidRPr="001E1522" w:rsidRDefault="00412686" w:rsidP="001E1522">
      <w:pPr>
        <w:spacing w:line="500" w:lineRule="exact"/>
        <w:ind w:rightChars="21" w:right="44" w:firstLineChars="300" w:firstLine="840"/>
        <w:rPr>
          <w:color w:val="000000"/>
          <w:sz w:val="28"/>
          <w:szCs w:val="28"/>
        </w:rPr>
      </w:pPr>
      <w:r w:rsidRPr="001E1522">
        <w:rPr>
          <w:rFonts w:hint="eastAsia"/>
          <w:color w:val="000000"/>
          <w:sz w:val="28"/>
          <w:szCs w:val="28"/>
        </w:rPr>
        <w:t>电能表：</w:t>
      </w:r>
    </w:p>
    <w:p w:rsidR="0033508C" w:rsidRPr="001E1522" w:rsidRDefault="0033508C" w:rsidP="001E1522">
      <w:pPr>
        <w:spacing w:line="500" w:lineRule="exact"/>
        <w:rPr>
          <w:sz w:val="28"/>
          <w:szCs w:val="28"/>
        </w:rPr>
      </w:pPr>
    </w:p>
    <w:sectPr w:rsidR="0033508C" w:rsidRPr="001E1522" w:rsidSect="001E1522">
      <w:pgSz w:w="11906" w:h="16838"/>
      <w:pgMar w:top="1134" w:right="1134" w:bottom="170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874" w:rsidRDefault="00E67874" w:rsidP="00412686">
      <w:r>
        <w:separator/>
      </w:r>
    </w:p>
  </w:endnote>
  <w:endnote w:type="continuationSeparator" w:id="1">
    <w:p w:rsidR="00E67874" w:rsidRDefault="00E67874" w:rsidP="00412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874" w:rsidRDefault="00E67874" w:rsidP="00412686">
      <w:r>
        <w:separator/>
      </w:r>
    </w:p>
  </w:footnote>
  <w:footnote w:type="continuationSeparator" w:id="1">
    <w:p w:rsidR="00E67874" w:rsidRDefault="00E67874" w:rsidP="004126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51452"/>
    <w:multiLevelType w:val="hybridMultilevel"/>
    <w:tmpl w:val="1DF223A4"/>
    <w:lvl w:ilvl="0" w:tplc="F110763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2686"/>
    <w:rsid w:val="000D06B3"/>
    <w:rsid w:val="001E1522"/>
    <w:rsid w:val="00262233"/>
    <w:rsid w:val="0033508C"/>
    <w:rsid w:val="00350F1A"/>
    <w:rsid w:val="00412686"/>
    <w:rsid w:val="005A1E19"/>
    <w:rsid w:val="007E318C"/>
    <w:rsid w:val="009107A0"/>
    <w:rsid w:val="00BC7A48"/>
    <w:rsid w:val="00BD0FF0"/>
    <w:rsid w:val="00C17A54"/>
    <w:rsid w:val="00C325A4"/>
    <w:rsid w:val="00C51B00"/>
    <w:rsid w:val="00E06264"/>
    <w:rsid w:val="00E67874"/>
    <w:rsid w:val="00E82DFB"/>
    <w:rsid w:val="00EC4DA8"/>
    <w:rsid w:val="00F916C4"/>
    <w:rsid w:val="00FD1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68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26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26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26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2686"/>
    <w:rPr>
      <w:sz w:val="18"/>
      <w:szCs w:val="18"/>
    </w:rPr>
  </w:style>
  <w:style w:type="character" w:styleId="a5">
    <w:name w:val="Emphasis"/>
    <w:basedOn w:val="a0"/>
    <w:qFormat/>
    <w:rsid w:val="00412686"/>
    <w:rPr>
      <w:i/>
      <w:iCs/>
    </w:rPr>
  </w:style>
  <w:style w:type="character" w:customStyle="1" w:styleId="ok21">
    <w:name w:val="ok21"/>
    <w:basedOn w:val="a0"/>
    <w:rsid w:val="00412686"/>
    <w:rPr>
      <w:rFonts w:ascii="宋体" w:eastAsia="宋体" w:hAnsi="宋体" w:hint="eastAsia"/>
      <w:color w:val="000000"/>
      <w:sz w:val="24"/>
      <w:szCs w:val="24"/>
    </w:rPr>
  </w:style>
  <w:style w:type="paragraph" w:styleId="a6">
    <w:name w:val="Normal (Web)"/>
    <w:basedOn w:val="a"/>
    <w:rsid w:val="0041268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C17A5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17A5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1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96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37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9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18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43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063801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88120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3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7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3082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351</Words>
  <Characters>2004</Characters>
  <Application>Microsoft Office Word</Application>
  <DocSecurity>0</DocSecurity>
  <Lines>16</Lines>
  <Paragraphs>4</Paragraphs>
  <ScaleCrop>false</ScaleCrop>
  <Company>微软中国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2016-11-28T01:03:00Z</dcterms:created>
  <dcterms:modified xsi:type="dcterms:W3CDTF">2017-04-20T03:21:00Z</dcterms:modified>
</cp:coreProperties>
</file>